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3392E" w14:textId="77777777" w:rsidR="001404EE" w:rsidRPr="00583EB9" w:rsidRDefault="00926344" w:rsidP="00891B35">
      <w:pPr>
        <w:pStyle w:val="Cmsor1"/>
        <w:tabs>
          <w:tab w:val="left" w:pos="1276"/>
        </w:tabs>
        <w:spacing w:before="0" w:after="0" w:line="360" w:lineRule="auto"/>
        <w:jc w:val="center"/>
        <w:rPr>
          <w:rStyle w:val="Kiemels2"/>
          <w:rFonts w:asciiTheme="minorHAnsi" w:eastAsiaTheme="minorEastAsia" w:hAnsiTheme="minorHAnsi" w:cs="Times New Roman"/>
          <w:b/>
          <w:bCs/>
          <w:color w:val="000000"/>
          <w:kern w:val="0"/>
          <w:sz w:val="28"/>
          <w:szCs w:val="28"/>
          <w:lang w:val="hu-HU" w:eastAsia="hu-HU" w:bidi="ar-SA"/>
        </w:rPr>
      </w:pPr>
      <w:bookmarkStart w:id="0" w:name="_GoBack"/>
      <w:bookmarkEnd w:id="0"/>
      <w:r w:rsidRPr="00583EB9">
        <w:rPr>
          <w:rFonts w:cs="Times New Roman"/>
          <w:color w:val="000000"/>
          <w:sz w:val="32"/>
          <w:szCs w:val="28"/>
        </w:rPr>
        <w:t>ADATKEZELÉSI</w:t>
      </w:r>
      <w:r w:rsidRPr="00583EB9">
        <w:rPr>
          <w:rFonts w:cs="Times New Roman"/>
          <w:color w:val="000000"/>
          <w:sz w:val="28"/>
          <w:szCs w:val="28"/>
        </w:rPr>
        <w:t xml:space="preserve"> </w:t>
      </w:r>
      <w:r w:rsidRPr="00583EB9">
        <w:rPr>
          <w:rFonts w:cs="Times New Roman"/>
          <w:color w:val="000000"/>
          <w:sz w:val="32"/>
          <w:szCs w:val="28"/>
        </w:rPr>
        <w:t>TÁJÉKOZTATÓ</w:t>
      </w:r>
    </w:p>
    <w:p w14:paraId="750589BA" w14:textId="77777777" w:rsidR="00F172CD" w:rsidRPr="00D96B01" w:rsidRDefault="00F172CD" w:rsidP="00EB43BB">
      <w:pPr>
        <w:spacing w:line="360" w:lineRule="auto"/>
        <w:jc w:val="both"/>
        <w:rPr>
          <w:rFonts w:cs="Times New Roman"/>
          <w:color w:val="000000"/>
          <w:sz w:val="22"/>
          <w:szCs w:val="22"/>
        </w:rPr>
      </w:pPr>
    </w:p>
    <w:p w14:paraId="7081939D" w14:textId="7F14EA13" w:rsidR="00706FE4" w:rsidRPr="005C0C58" w:rsidRDefault="00C91E57" w:rsidP="00EB43BB">
      <w:pPr>
        <w:jc w:val="both"/>
        <w:rPr>
          <w:rFonts w:cs="Times New Roman"/>
          <w:sz w:val="22"/>
          <w:szCs w:val="22"/>
          <w:lang w:val="hu-HU"/>
        </w:rPr>
      </w:pPr>
      <w:r w:rsidRPr="009D170C">
        <w:rPr>
          <w:rFonts w:cs="Times New Roman"/>
          <w:color w:val="000000"/>
          <w:sz w:val="22"/>
          <w:szCs w:val="22"/>
        </w:rPr>
        <w:t xml:space="preserve">A </w:t>
      </w:r>
      <w:r w:rsidR="00855F4E" w:rsidRPr="009D170C">
        <w:rPr>
          <w:rFonts w:cs="Times New Roman"/>
          <w:b/>
          <w:color w:val="000000"/>
          <w:sz w:val="22"/>
          <w:szCs w:val="22"/>
        </w:rPr>
        <w:t>Kétsopronyi Közös Önkormányzati Hivatal</w:t>
      </w:r>
      <w:r w:rsidR="000744AC" w:rsidRPr="009D170C">
        <w:rPr>
          <w:rFonts w:cs="Times New Roman"/>
          <w:b/>
          <w:color w:val="000000"/>
          <w:sz w:val="22"/>
          <w:szCs w:val="22"/>
          <w:lang w:val="hu-HU"/>
        </w:rPr>
        <w:t xml:space="preserve"> </w:t>
      </w:r>
      <w:r w:rsidR="00D96B01" w:rsidRPr="009D170C">
        <w:rPr>
          <w:rFonts w:cs="Times New Roman"/>
          <w:color w:val="000000"/>
          <w:sz w:val="22"/>
          <w:szCs w:val="22"/>
          <w:lang w:val="hu-HU"/>
        </w:rPr>
        <w:t>(székhelye:</w:t>
      </w:r>
      <w:r w:rsidR="000744AC" w:rsidRPr="009D170C">
        <w:rPr>
          <w:rFonts w:cs="Times New Roman"/>
          <w:color w:val="000000"/>
          <w:sz w:val="22"/>
          <w:szCs w:val="22"/>
          <w:lang w:val="hu-HU"/>
        </w:rPr>
        <w:t xml:space="preserve"> </w:t>
      </w:r>
      <w:r w:rsidR="00855F4E" w:rsidRPr="009D170C">
        <w:rPr>
          <w:rFonts w:cs="Times New Roman"/>
          <w:color w:val="000000"/>
          <w:sz w:val="22"/>
          <w:szCs w:val="22"/>
          <w:lang w:val="hu-HU"/>
        </w:rPr>
        <w:t>5674 Kétsoprony Dózsa György út 11.</w:t>
      </w:r>
      <w:r w:rsidR="00D96B01" w:rsidRPr="009D170C">
        <w:rPr>
          <w:rFonts w:cs="Times New Roman"/>
          <w:color w:val="000000"/>
          <w:sz w:val="22"/>
          <w:szCs w:val="22"/>
          <w:lang w:val="hu-HU"/>
        </w:rPr>
        <w:t xml:space="preserve">, </w:t>
      </w:r>
      <w:r w:rsidR="00706FE4" w:rsidRPr="009D170C">
        <w:rPr>
          <w:rFonts w:cs="Times New Roman"/>
          <w:color w:val="000000"/>
          <w:sz w:val="22"/>
          <w:szCs w:val="22"/>
          <w:lang w:val="hu-HU"/>
        </w:rPr>
        <w:t>a továbbiakban: “</w:t>
      </w:r>
      <w:r w:rsidR="00285087" w:rsidRPr="009D170C">
        <w:rPr>
          <w:rFonts w:cs="Times New Roman"/>
          <w:b/>
          <w:color w:val="000000"/>
          <w:sz w:val="22"/>
          <w:szCs w:val="22"/>
          <w:lang w:val="hu-HU"/>
        </w:rPr>
        <w:t>Adatkezelő</w:t>
      </w:r>
      <w:r w:rsidR="00706FE4" w:rsidRPr="009D170C">
        <w:rPr>
          <w:rFonts w:cs="Times New Roman"/>
          <w:color w:val="000000"/>
          <w:sz w:val="22"/>
          <w:szCs w:val="22"/>
          <w:lang w:val="hu-HU"/>
        </w:rPr>
        <w:t xml:space="preserve">”) </w:t>
      </w:r>
      <w:r w:rsidR="00285087" w:rsidRPr="009D170C">
        <w:rPr>
          <w:rFonts w:cs="Times New Roman"/>
          <w:color w:val="000000"/>
          <w:sz w:val="22"/>
          <w:szCs w:val="22"/>
          <w:lang w:val="hu-HU"/>
        </w:rPr>
        <w:t xml:space="preserve">a jelen Tájékoztatóban tájékoztatja </w:t>
      </w:r>
      <w:r w:rsidR="002B46AA" w:rsidRPr="009D170C">
        <w:rPr>
          <w:rFonts w:cs="Times New Roman"/>
          <w:color w:val="000000"/>
          <w:sz w:val="22"/>
          <w:szCs w:val="22"/>
          <w:lang w:val="hu-HU"/>
        </w:rPr>
        <w:t>az</w:t>
      </w:r>
      <w:r w:rsidR="00770F23" w:rsidRPr="009D170C">
        <w:rPr>
          <w:rFonts w:cs="Times New Roman"/>
          <w:color w:val="000000"/>
          <w:sz w:val="22"/>
          <w:szCs w:val="22"/>
          <w:lang w:val="hu-HU"/>
        </w:rPr>
        <w:t xml:space="preserve"> érintetteket </w:t>
      </w:r>
      <w:r w:rsidR="002B46AA" w:rsidRPr="009D170C">
        <w:rPr>
          <w:rFonts w:cs="Times New Roman"/>
          <w:color w:val="000000"/>
          <w:sz w:val="22"/>
          <w:szCs w:val="22"/>
          <w:lang w:val="hu-HU"/>
        </w:rPr>
        <w:t>a tevékenységével összefüggő</w:t>
      </w:r>
      <w:r w:rsidR="001046FB" w:rsidRPr="009D170C">
        <w:rPr>
          <w:rFonts w:cs="Times New Roman"/>
          <w:color w:val="000000"/>
          <w:sz w:val="22"/>
          <w:szCs w:val="22"/>
          <w:lang w:val="hu-HU"/>
        </w:rPr>
        <w:t xml:space="preserve"> – köztük a </w:t>
      </w:r>
      <w:r w:rsidR="00855F4E" w:rsidRPr="009D170C">
        <w:rPr>
          <w:rFonts w:cs="Times New Roman"/>
          <w:b/>
          <w:color w:val="000000"/>
          <w:sz w:val="22"/>
          <w:szCs w:val="22"/>
          <w:lang w:val="hu-HU"/>
        </w:rPr>
        <w:t>ketsoprony.</w:t>
      </w:r>
      <w:r w:rsidR="000744AC" w:rsidRPr="009D170C">
        <w:rPr>
          <w:rFonts w:cs="Times New Roman"/>
          <w:b/>
          <w:color w:val="000000"/>
          <w:sz w:val="22"/>
          <w:szCs w:val="22"/>
          <w:lang w:val="hu-HU"/>
        </w:rPr>
        <w:t>hu</w:t>
      </w:r>
      <w:r w:rsidR="00562E6D" w:rsidRPr="009D170C">
        <w:rPr>
          <w:rFonts w:cs="Times New Roman"/>
          <w:color w:val="000000"/>
          <w:sz w:val="22"/>
          <w:szCs w:val="22"/>
          <w:lang w:val="hu-HU"/>
        </w:rPr>
        <w:t xml:space="preserve"> weboldal</w:t>
      </w:r>
      <w:r w:rsidR="009E5D4A" w:rsidRPr="009D170C">
        <w:rPr>
          <w:rFonts w:cs="Times New Roman"/>
          <w:color w:val="000000"/>
          <w:sz w:val="22"/>
          <w:szCs w:val="22"/>
          <w:lang w:val="hu-HU"/>
        </w:rPr>
        <w:t>l</w:t>
      </w:r>
      <w:r w:rsidR="00562E6D" w:rsidRPr="009D170C">
        <w:rPr>
          <w:rFonts w:cs="Times New Roman"/>
          <w:color w:val="000000"/>
          <w:sz w:val="22"/>
          <w:szCs w:val="22"/>
          <w:lang w:val="hu-HU"/>
        </w:rPr>
        <w:t>al</w:t>
      </w:r>
      <w:r w:rsidR="001046FB" w:rsidRPr="009D170C">
        <w:rPr>
          <w:rFonts w:cs="Times New Roman"/>
          <w:color w:val="000000"/>
          <w:sz w:val="22"/>
          <w:szCs w:val="22"/>
          <w:lang w:val="hu-HU"/>
        </w:rPr>
        <w:t xml:space="preserve"> (“</w:t>
      </w:r>
      <w:r w:rsidR="001046FB" w:rsidRPr="009D170C">
        <w:rPr>
          <w:rFonts w:cs="Times New Roman"/>
          <w:b/>
          <w:color w:val="000000"/>
          <w:sz w:val="22"/>
          <w:szCs w:val="22"/>
          <w:lang w:val="hu-HU"/>
        </w:rPr>
        <w:t>Weboldal</w:t>
      </w:r>
      <w:r w:rsidR="001046FB" w:rsidRPr="009D170C">
        <w:rPr>
          <w:rFonts w:cs="Times New Roman"/>
          <w:color w:val="000000"/>
          <w:sz w:val="22"/>
          <w:szCs w:val="22"/>
          <w:lang w:val="hu-HU"/>
        </w:rPr>
        <w:t>”) kapcsolatban történő –</w:t>
      </w:r>
      <w:r w:rsidR="00706FE4" w:rsidRPr="009D170C">
        <w:rPr>
          <w:rFonts w:cs="Times New Roman"/>
          <w:sz w:val="22"/>
          <w:szCs w:val="22"/>
          <w:lang w:val="hu-HU"/>
        </w:rPr>
        <w:t xml:space="preserve"> adatkezelés</w:t>
      </w:r>
      <w:r w:rsidR="00326487" w:rsidRPr="009D170C">
        <w:rPr>
          <w:rFonts w:cs="Times New Roman"/>
          <w:sz w:val="22"/>
          <w:szCs w:val="22"/>
          <w:lang w:val="hu-HU"/>
        </w:rPr>
        <w:t>éről</w:t>
      </w:r>
      <w:r w:rsidR="00706FE4" w:rsidRPr="009D170C">
        <w:rPr>
          <w:rFonts w:cs="Times New Roman"/>
          <w:sz w:val="22"/>
          <w:szCs w:val="22"/>
          <w:lang w:val="hu-HU"/>
        </w:rPr>
        <w:t>.</w:t>
      </w:r>
      <w:r w:rsidR="00706FE4" w:rsidRPr="005C0C58">
        <w:rPr>
          <w:rFonts w:cs="Times New Roman"/>
          <w:sz w:val="22"/>
          <w:szCs w:val="22"/>
          <w:lang w:val="hu-HU"/>
        </w:rPr>
        <w:t xml:space="preserve"> </w:t>
      </w:r>
    </w:p>
    <w:p w14:paraId="3608CF5E" w14:textId="77777777" w:rsidR="00E06E28" w:rsidRPr="005C0C58" w:rsidRDefault="00E06E28" w:rsidP="00EB43BB">
      <w:pPr>
        <w:jc w:val="both"/>
        <w:rPr>
          <w:rFonts w:cs="Times New Roman"/>
          <w:sz w:val="22"/>
          <w:szCs w:val="22"/>
          <w:lang w:val="hu-HU"/>
        </w:rPr>
      </w:pPr>
    </w:p>
    <w:p w14:paraId="4C716084" w14:textId="77777777" w:rsidR="009B2CF9" w:rsidRPr="005C0C58" w:rsidRDefault="009B2CF9" w:rsidP="009B2CF9">
      <w:pPr>
        <w:jc w:val="both"/>
        <w:rPr>
          <w:rFonts w:cs="Times New Roman"/>
          <w:sz w:val="22"/>
          <w:szCs w:val="22"/>
          <w:lang w:val="hu-HU"/>
        </w:rPr>
      </w:pPr>
      <w:r w:rsidRPr="00F14716">
        <w:rPr>
          <w:rFonts w:cs="Times New Roman"/>
          <w:sz w:val="22"/>
          <w:szCs w:val="22"/>
          <w:lang w:val="hu-HU"/>
        </w:rPr>
        <w:t>Az Adatkezelő a tudomására jutó személyes adatokat mindenkor az Európai Parlament és a Tanács (EU) 2016/679 Rendeletének (GDPR), az információs önrendelkezési jogról és az információszabadságról szóló 2011. évi CXII. törvénynek (Infotv</w:t>
      </w:r>
      <w:r w:rsidRPr="001D3C8F">
        <w:rPr>
          <w:rFonts w:cs="Times New Roman"/>
          <w:sz w:val="22"/>
          <w:szCs w:val="22"/>
          <w:lang w:val="hu-HU"/>
        </w:rPr>
        <w:t xml:space="preserve">.), </w:t>
      </w:r>
      <w:r w:rsidRPr="001D3C8F">
        <w:rPr>
          <w:rFonts w:cs="Times New Roman"/>
          <w:sz w:val="22"/>
          <w:szCs w:val="22"/>
        </w:rPr>
        <w:t>2024. évi LXIX. törvény</w:t>
      </w:r>
      <w:r>
        <w:rPr>
          <w:rFonts w:cs="Times New Roman"/>
          <w:sz w:val="22"/>
          <w:szCs w:val="22"/>
        </w:rPr>
        <w:t>nek</w:t>
      </w:r>
      <w:r w:rsidRPr="001D3C8F">
        <w:rPr>
          <w:rFonts w:cs="Times New Roman"/>
          <w:sz w:val="22"/>
          <w:szCs w:val="22"/>
        </w:rPr>
        <w:t xml:space="preserve"> </w:t>
      </w:r>
      <w:r>
        <w:rPr>
          <w:rFonts w:cs="Times New Roman"/>
          <w:sz w:val="22"/>
          <w:szCs w:val="22"/>
        </w:rPr>
        <w:t>(</w:t>
      </w:r>
      <w:r w:rsidRPr="001D3C8F">
        <w:rPr>
          <w:rFonts w:cs="Times New Roman"/>
          <w:sz w:val="22"/>
          <w:szCs w:val="22"/>
        </w:rPr>
        <w:t>Magyarország kiberbiztonságáról</w:t>
      </w:r>
      <w:r>
        <w:rPr>
          <w:rFonts w:cs="Times New Roman"/>
          <w:sz w:val="22"/>
          <w:szCs w:val="22"/>
        </w:rPr>
        <w:t>)</w:t>
      </w:r>
      <w:r w:rsidRPr="001D3C8F">
        <w:rPr>
          <w:rFonts w:cs="Times New Roman"/>
          <w:sz w:val="22"/>
          <w:szCs w:val="22"/>
        </w:rPr>
        <w:t xml:space="preserve">, </w:t>
      </w:r>
      <w:r w:rsidRPr="00F14716">
        <w:rPr>
          <w:rFonts w:cs="Times New Roman"/>
          <w:sz w:val="22"/>
          <w:szCs w:val="22"/>
          <w:lang w:val="hu-HU"/>
        </w:rPr>
        <w:t>a Polgári Törvénykönyvről szóló 2013. évi V. törvénynek (Ptk</w:t>
      </w:r>
      <w:r w:rsidRPr="001D3C8F">
        <w:rPr>
          <w:rFonts w:cs="Times New Roman"/>
          <w:sz w:val="22"/>
          <w:szCs w:val="22"/>
          <w:lang w:val="hu-HU"/>
        </w:rPr>
        <w:t>)</w:t>
      </w:r>
      <w:r w:rsidRPr="00F14716">
        <w:rPr>
          <w:rFonts w:cs="Times New Roman"/>
          <w:sz w:val="22"/>
          <w:szCs w:val="22"/>
          <w:lang w:val="hu-HU"/>
        </w:rPr>
        <w:t>, és a jelen Tájékoztatóban foglaltaknak megfelelően, kizárólag az adatkezeléssel elérendő célhoz elengedhetetlenül szükséges mértékben kezeli.</w:t>
      </w:r>
    </w:p>
    <w:p w14:paraId="51EE18AF" w14:textId="77777777" w:rsidR="00536C46" w:rsidRPr="005C0C58" w:rsidRDefault="00536C46" w:rsidP="00F172CD">
      <w:pPr>
        <w:jc w:val="both"/>
        <w:rPr>
          <w:rFonts w:cs="Times New Roman"/>
          <w:sz w:val="22"/>
          <w:szCs w:val="22"/>
          <w:lang w:val="hu-HU"/>
        </w:rPr>
      </w:pPr>
    </w:p>
    <w:p w14:paraId="3635E125" w14:textId="6B12416B" w:rsidR="00706FE4" w:rsidRPr="005C0C58" w:rsidRDefault="00536C46" w:rsidP="00EB43BB">
      <w:pPr>
        <w:jc w:val="both"/>
        <w:rPr>
          <w:rFonts w:cs="Times New Roman"/>
          <w:sz w:val="22"/>
          <w:szCs w:val="22"/>
          <w:lang w:val="hu-HU"/>
        </w:rPr>
      </w:pPr>
      <w:r w:rsidRPr="005C0C58">
        <w:rPr>
          <w:rFonts w:cs="Times New Roman"/>
          <w:sz w:val="22"/>
          <w:szCs w:val="22"/>
          <w:lang w:val="hu-HU"/>
        </w:rPr>
        <w:t>Az Adatkezelő fenntartja magának a jogot a jelen Tájékoztató</w:t>
      </w:r>
      <w:r w:rsidR="00C11E53" w:rsidRPr="005C0C58">
        <w:rPr>
          <w:rFonts w:cs="Times New Roman"/>
          <w:sz w:val="22"/>
          <w:szCs w:val="22"/>
          <w:lang w:val="hu-HU"/>
        </w:rPr>
        <w:t xml:space="preserve"> rendelkezéseinek</w:t>
      </w:r>
      <w:r w:rsidRPr="005C0C58">
        <w:rPr>
          <w:rFonts w:cs="Times New Roman"/>
          <w:sz w:val="22"/>
          <w:szCs w:val="22"/>
          <w:lang w:val="hu-HU"/>
        </w:rPr>
        <w:t xml:space="preserve"> megváltoztatására. </w:t>
      </w:r>
      <w:r w:rsidR="00706FE4" w:rsidRPr="005C0C58">
        <w:rPr>
          <w:rFonts w:cs="Times New Roman"/>
          <w:sz w:val="22"/>
          <w:szCs w:val="22"/>
          <w:lang w:val="hu-HU"/>
        </w:rPr>
        <w:t>A módosításokról a</w:t>
      </w:r>
      <w:r w:rsidRPr="005C0C58">
        <w:rPr>
          <w:rFonts w:cs="Times New Roman"/>
          <w:sz w:val="22"/>
          <w:szCs w:val="22"/>
          <w:lang w:val="hu-HU"/>
        </w:rPr>
        <w:t xml:space="preserve">z Adatkezelő </w:t>
      </w:r>
      <w:r w:rsidR="00706FE4" w:rsidRPr="005C0C58">
        <w:rPr>
          <w:rFonts w:cs="Times New Roman"/>
          <w:sz w:val="22"/>
          <w:szCs w:val="22"/>
          <w:lang w:val="hu-HU"/>
        </w:rPr>
        <w:t xml:space="preserve">a </w:t>
      </w:r>
      <w:r w:rsidR="00706FE4" w:rsidRPr="00D96B01">
        <w:rPr>
          <w:rFonts w:cs="Times New Roman"/>
          <w:sz w:val="22"/>
          <w:szCs w:val="22"/>
          <w:lang w:val="hu-HU"/>
        </w:rPr>
        <w:t>W</w:t>
      </w:r>
      <w:r w:rsidR="00706FE4" w:rsidRPr="005C0C58">
        <w:rPr>
          <w:rFonts w:cs="Times New Roman"/>
          <w:sz w:val="22"/>
          <w:szCs w:val="22"/>
          <w:lang w:val="hu-HU"/>
        </w:rPr>
        <w:t xml:space="preserve">eboldalon rövid felhívás útján vagy </w:t>
      </w:r>
      <w:r w:rsidR="00415DAD">
        <w:rPr>
          <w:rFonts w:cs="Times New Roman"/>
          <w:sz w:val="22"/>
          <w:szCs w:val="22"/>
          <w:lang w:val="hu-HU"/>
        </w:rPr>
        <w:t>változás jellegétől függően közvetlenül értesíti az érintetteket</w:t>
      </w:r>
      <w:r w:rsidR="00706FE4" w:rsidRPr="005C0C58">
        <w:rPr>
          <w:rFonts w:cs="Times New Roman"/>
          <w:sz w:val="22"/>
          <w:szCs w:val="22"/>
          <w:lang w:val="hu-HU"/>
        </w:rPr>
        <w:t>. Amennyiben az érintett a tájékoztatást követően továbbra is igénybe veszi a</w:t>
      </w:r>
      <w:r w:rsidR="001046FB" w:rsidRPr="005C0C58">
        <w:rPr>
          <w:rFonts w:cs="Times New Roman"/>
          <w:sz w:val="22"/>
          <w:szCs w:val="22"/>
          <w:lang w:val="hu-HU"/>
        </w:rPr>
        <w:t>z Adatkezelő szolgáltatásait</w:t>
      </w:r>
      <w:r w:rsidR="00706FE4" w:rsidRPr="005C0C58">
        <w:rPr>
          <w:rFonts w:cs="Times New Roman"/>
          <w:sz w:val="22"/>
          <w:szCs w:val="22"/>
          <w:lang w:val="hu-HU"/>
        </w:rPr>
        <w:t xml:space="preserve">, az a </w:t>
      </w:r>
      <w:r w:rsidRPr="005C0C58">
        <w:rPr>
          <w:rFonts w:cs="Times New Roman"/>
          <w:sz w:val="22"/>
          <w:szCs w:val="22"/>
          <w:lang w:val="hu-HU"/>
        </w:rPr>
        <w:t>Tájékoztató</w:t>
      </w:r>
      <w:r w:rsidR="00706FE4" w:rsidRPr="005C0C58">
        <w:rPr>
          <w:rFonts w:cs="Times New Roman"/>
          <w:sz w:val="22"/>
          <w:szCs w:val="22"/>
          <w:lang w:val="hu-HU"/>
        </w:rPr>
        <w:t xml:space="preserve"> módosított rendelkezései elfogadásának minősül. </w:t>
      </w:r>
    </w:p>
    <w:p w14:paraId="4C0B0DAD" w14:textId="77777777" w:rsidR="00706FE4" w:rsidRPr="005C0C58" w:rsidRDefault="00706FE4" w:rsidP="00EB43BB">
      <w:pPr>
        <w:jc w:val="both"/>
        <w:rPr>
          <w:rFonts w:cs="Times New Roman"/>
          <w:sz w:val="22"/>
          <w:szCs w:val="22"/>
          <w:lang w:val="hu-HU"/>
        </w:rPr>
      </w:pPr>
    </w:p>
    <w:p w14:paraId="5F187964" w14:textId="77777777" w:rsidR="00706FE4" w:rsidRPr="005C0C58" w:rsidRDefault="00536C46" w:rsidP="00EB43BB">
      <w:pPr>
        <w:jc w:val="both"/>
        <w:rPr>
          <w:rFonts w:cs="Times New Roman"/>
          <w:sz w:val="22"/>
          <w:szCs w:val="22"/>
          <w:lang w:val="hu-HU"/>
        </w:rPr>
      </w:pPr>
      <w:r w:rsidRPr="00B86C73">
        <w:rPr>
          <w:rFonts w:cs="Times New Roman"/>
          <w:sz w:val="22"/>
          <w:szCs w:val="22"/>
          <w:lang w:val="hu-HU"/>
        </w:rPr>
        <w:t>A jelen Tájékoztató</w:t>
      </w:r>
      <w:r w:rsidR="00706FE4" w:rsidRPr="00B86C73">
        <w:rPr>
          <w:rFonts w:cs="Times New Roman"/>
          <w:sz w:val="22"/>
          <w:szCs w:val="22"/>
          <w:lang w:val="hu-HU"/>
        </w:rPr>
        <w:t xml:space="preserve"> nem terjed ki olyan honlapok adatkezelésére, melyekre a Weboldalon elhelyezett hivatkozás vezet</w:t>
      </w:r>
      <w:r w:rsidR="00415DAD">
        <w:rPr>
          <w:rFonts w:cs="Times New Roman"/>
          <w:sz w:val="22"/>
          <w:szCs w:val="22"/>
          <w:lang w:val="hu-HU"/>
        </w:rPr>
        <w:t>, valamint az olyan személyek adatkezelésére, amelyeknek az Adatkezelő a személyes adatokat továbbítja</w:t>
      </w:r>
      <w:r w:rsidR="00CC1406" w:rsidRPr="00B86C73">
        <w:rPr>
          <w:rFonts w:cs="Times New Roman"/>
          <w:sz w:val="22"/>
          <w:szCs w:val="22"/>
          <w:lang w:val="hu-HU"/>
        </w:rPr>
        <w:t>.</w:t>
      </w:r>
    </w:p>
    <w:p w14:paraId="48F5DF79" w14:textId="77777777" w:rsidR="00886595" w:rsidRPr="005C0C58" w:rsidRDefault="00886595" w:rsidP="00EB43BB">
      <w:pPr>
        <w:jc w:val="both"/>
        <w:rPr>
          <w:rFonts w:cs="Times New Roman"/>
          <w:sz w:val="22"/>
          <w:szCs w:val="22"/>
          <w:lang w:val="hu-HU"/>
        </w:rPr>
      </w:pPr>
    </w:p>
    <w:p w14:paraId="1B8AFF40" w14:textId="77777777" w:rsidR="00CC1406" w:rsidRPr="005C0C58" w:rsidRDefault="00CC1406" w:rsidP="00EB43BB">
      <w:pPr>
        <w:jc w:val="both"/>
        <w:rPr>
          <w:rFonts w:cs="Times New Roman"/>
          <w:sz w:val="22"/>
          <w:szCs w:val="22"/>
          <w:lang w:val="hu-HU"/>
        </w:rPr>
      </w:pPr>
      <w:r w:rsidRPr="005C0C58">
        <w:rPr>
          <w:rFonts w:cs="Times New Roman"/>
          <w:sz w:val="22"/>
          <w:szCs w:val="22"/>
          <w:lang w:val="hu-HU"/>
        </w:rPr>
        <w:t>Az Adatkezel</w:t>
      </w:r>
      <w:r w:rsidR="00C11E53" w:rsidRPr="005C0C58">
        <w:rPr>
          <w:rFonts w:cs="Times New Roman"/>
          <w:sz w:val="22"/>
          <w:szCs w:val="22"/>
          <w:lang w:val="hu-HU"/>
        </w:rPr>
        <w:t>ő a jelen Tájékoztató</w:t>
      </w:r>
      <w:r w:rsidRPr="005C0C58">
        <w:rPr>
          <w:rFonts w:cs="Times New Roman"/>
          <w:sz w:val="22"/>
          <w:szCs w:val="22"/>
          <w:lang w:val="hu-HU"/>
        </w:rPr>
        <w:t>nak megfelelően kezeli a közvetlenül a</w:t>
      </w:r>
      <w:r w:rsidR="000235CA" w:rsidRPr="005C0C58">
        <w:rPr>
          <w:rFonts w:cs="Times New Roman"/>
          <w:sz w:val="22"/>
          <w:szCs w:val="22"/>
          <w:lang w:val="hu-HU"/>
        </w:rPr>
        <w:t>z</w:t>
      </w:r>
      <w:r w:rsidRPr="005C0C58">
        <w:rPr>
          <w:rFonts w:cs="Times New Roman"/>
          <w:sz w:val="22"/>
          <w:szCs w:val="22"/>
          <w:lang w:val="hu-HU"/>
        </w:rPr>
        <w:t xml:space="preserve"> érintettektől</w:t>
      </w:r>
      <w:r w:rsidR="0058129C" w:rsidRPr="005C0C58">
        <w:rPr>
          <w:rFonts w:cs="Times New Roman"/>
          <w:sz w:val="22"/>
          <w:szCs w:val="22"/>
          <w:lang w:val="hu-HU"/>
        </w:rPr>
        <w:t xml:space="preserve"> </w:t>
      </w:r>
      <w:r w:rsidRPr="005C0C58">
        <w:rPr>
          <w:rFonts w:cs="Times New Roman"/>
          <w:sz w:val="22"/>
          <w:szCs w:val="22"/>
          <w:lang w:val="hu-HU"/>
        </w:rPr>
        <w:t xml:space="preserve">gyűjtött és a </w:t>
      </w:r>
      <w:r w:rsidR="00B64725" w:rsidRPr="005C0C58">
        <w:rPr>
          <w:rFonts w:cs="Times New Roman"/>
          <w:sz w:val="22"/>
          <w:szCs w:val="22"/>
          <w:lang w:val="hu-HU"/>
        </w:rPr>
        <w:t>más adatkezelőktől</w:t>
      </w:r>
      <w:r w:rsidR="00550DA3" w:rsidRPr="005C0C58">
        <w:rPr>
          <w:rFonts w:cs="Times New Roman"/>
          <w:sz w:val="22"/>
          <w:szCs w:val="22"/>
          <w:lang w:val="hu-HU"/>
        </w:rPr>
        <w:t xml:space="preserve"> kapott</w:t>
      </w:r>
      <w:r w:rsidRPr="005C0C58">
        <w:rPr>
          <w:rFonts w:cs="Times New Roman"/>
          <w:sz w:val="22"/>
          <w:szCs w:val="22"/>
          <w:lang w:val="hu-HU"/>
        </w:rPr>
        <w:t xml:space="preserve"> személyes adatokat</w:t>
      </w:r>
      <w:r w:rsidR="00C11E53" w:rsidRPr="005C0C58">
        <w:rPr>
          <w:rFonts w:cs="Times New Roman"/>
          <w:sz w:val="22"/>
          <w:szCs w:val="22"/>
          <w:lang w:val="hu-HU"/>
        </w:rPr>
        <w:t xml:space="preserve"> is</w:t>
      </w:r>
      <w:r w:rsidRPr="005C0C58">
        <w:rPr>
          <w:rFonts w:cs="Times New Roman"/>
          <w:sz w:val="22"/>
          <w:szCs w:val="22"/>
          <w:lang w:val="hu-HU"/>
        </w:rPr>
        <w:t>.</w:t>
      </w:r>
    </w:p>
    <w:p w14:paraId="3E6EE901" w14:textId="77777777" w:rsidR="00CC1406" w:rsidRPr="005C0C58" w:rsidRDefault="00CC1406" w:rsidP="00EB43BB">
      <w:pPr>
        <w:jc w:val="both"/>
        <w:rPr>
          <w:rFonts w:cs="Times New Roman"/>
          <w:sz w:val="22"/>
          <w:szCs w:val="22"/>
          <w:lang w:val="hu-HU"/>
        </w:rPr>
      </w:pPr>
    </w:p>
    <w:p w14:paraId="3FEDB264" w14:textId="77777777" w:rsidR="007D53EB" w:rsidRPr="005C0C58" w:rsidRDefault="007D53EB" w:rsidP="00EB43BB">
      <w:pPr>
        <w:jc w:val="both"/>
        <w:rPr>
          <w:rFonts w:cs="Times New Roman"/>
          <w:sz w:val="22"/>
          <w:szCs w:val="22"/>
          <w:lang w:val="hu-HU"/>
        </w:rPr>
      </w:pPr>
      <w:r w:rsidRPr="005C0C58">
        <w:rPr>
          <w:rFonts w:cs="Times New Roman"/>
          <w:sz w:val="22"/>
          <w:szCs w:val="22"/>
          <w:lang w:val="hu-HU"/>
        </w:rPr>
        <w:t>A jelen Tájékoztatóban használt fogalmak jelentése mindenkor megegyezik a kifejezésnek a GDPR-ban meghatározott fogalmával.</w:t>
      </w:r>
    </w:p>
    <w:p w14:paraId="1CE176CE" w14:textId="77777777" w:rsidR="007D53EB" w:rsidRPr="005C0C58" w:rsidRDefault="007D53EB" w:rsidP="00EB43BB">
      <w:pPr>
        <w:jc w:val="both"/>
        <w:rPr>
          <w:rFonts w:cs="Times New Roman"/>
          <w:sz w:val="22"/>
          <w:szCs w:val="22"/>
          <w:lang w:val="hu-HU"/>
        </w:rPr>
      </w:pPr>
    </w:p>
    <w:p w14:paraId="10977376" w14:textId="77777777" w:rsidR="007D53EB" w:rsidRPr="005C0C58" w:rsidRDefault="007D53EB" w:rsidP="00EB43BB">
      <w:pPr>
        <w:jc w:val="both"/>
        <w:rPr>
          <w:rFonts w:cs="Times New Roman"/>
          <w:sz w:val="22"/>
          <w:szCs w:val="22"/>
          <w:lang w:val="hu-HU"/>
        </w:rPr>
      </w:pPr>
      <w:r w:rsidRPr="005C0C58">
        <w:rPr>
          <w:rFonts w:cs="Times New Roman"/>
          <w:sz w:val="22"/>
          <w:szCs w:val="22"/>
          <w:lang w:val="hu-HU"/>
        </w:rPr>
        <w:t>Ennek megfelelően az alábbi fogalmak a következő jelentésekkel bírnak:</w:t>
      </w:r>
    </w:p>
    <w:p w14:paraId="1D35394E" w14:textId="77777777" w:rsidR="007D53EB" w:rsidRPr="005C0C58" w:rsidRDefault="007D53EB" w:rsidP="00EB43BB">
      <w:pPr>
        <w:jc w:val="both"/>
        <w:rPr>
          <w:rFonts w:cs="Times New Roman"/>
          <w:sz w:val="22"/>
          <w:szCs w:val="22"/>
          <w:lang w:val="hu-HU"/>
        </w:rPr>
      </w:pPr>
    </w:p>
    <w:p w14:paraId="1DE42B19" w14:textId="77777777" w:rsidR="0020739D" w:rsidRPr="005C0C58" w:rsidRDefault="0020739D" w:rsidP="00EB43BB">
      <w:pPr>
        <w:jc w:val="both"/>
        <w:rPr>
          <w:rFonts w:cs="Times New Roman"/>
          <w:sz w:val="22"/>
          <w:szCs w:val="22"/>
          <w:lang w:val="hu-HU"/>
        </w:rPr>
      </w:pPr>
      <w:r w:rsidRPr="005C0C58">
        <w:rPr>
          <w:rFonts w:cs="Times New Roman"/>
          <w:sz w:val="22"/>
          <w:szCs w:val="22"/>
          <w:lang w:val="hu-HU"/>
        </w:rPr>
        <w:t xml:space="preserve">A </w:t>
      </w:r>
      <w:r w:rsidRPr="00415DAD">
        <w:rPr>
          <w:rFonts w:cs="Times New Roman"/>
          <w:b/>
          <w:sz w:val="22"/>
          <w:szCs w:val="22"/>
          <w:lang w:val="hu-HU"/>
        </w:rPr>
        <w:t>személyes adat</w:t>
      </w:r>
      <w:r w:rsidRPr="005C0C58">
        <w:rPr>
          <w:rFonts w:cs="Times New Roman"/>
          <w:sz w:val="22"/>
          <w:szCs w:val="22"/>
          <w:lang w:val="hu-HU"/>
        </w:rPr>
        <w:t xml:space="preserve"> fogalma alatt értendő </w:t>
      </w:r>
      <w:r w:rsidR="002E47B3" w:rsidRPr="005C0C58">
        <w:rPr>
          <w:rFonts w:cs="Times New Roman"/>
          <w:sz w:val="22"/>
          <w:szCs w:val="22"/>
          <w:lang w:val="hu-HU"/>
        </w:rPr>
        <w:t xml:space="preserve">az </w:t>
      </w:r>
      <w:r w:rsidR="002E47B3" w:rsidRPr="002E47B3">
        <w:rPr>
          <w:rFonts w:eastAsia="Times New Roman" w:cs="Times New Roman"/>
          <w:kern w:val="0"/>
          <w:sz w:val="22"/>
          <w:szCs w:val="22"/>
          <w:lang w:val="hu-HU" w:eastAsia="hu-HU" w:bidi="ar-SA"/>
        </w:rPr>
        <w:t>azonosított vagy azonosítható természetes személyre („</w:t>
      </w:r>
      <w:r w:rsidR="002E47B3" w:rsidRPr="007C37E3">
        <w:rPr>
          <w:rFonts w:eastAsia="Times New Roman" w:cs="Times New Roman"/>
          <w:b/>
          <w:kern w:val="0"/>
          <w:sz w:val="22"/>
          <w:szCs w:val="22"/>
          <w:lang w:val="hu-HU" w:eastAsia="hu-HU" w:bidi="ar-SA"/>
        </w:rPr>
        <w:t>érintett</w:t>
      </w:r>
      <w:r w:rsidR="002E47B3" w:rsidRPr="002E47B3">
        <w:rPr>
          <w:rFonts w:eastAsia="Times New Roman" w:cs="Times New Roman"/>
          <w:kern w:val="0"/>
          <w:sz w:val="22"/>
          <w:szCs w:val="22"/>
          <w:lang w:val="hu-HU" w:eastAsia="hu-HU" w:bidi="ar-SA"/>
        </w:rPr>
        <w: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r w:rsidRPr="005C0C58">
        <w:rPr>
          <w:rFonts w:cs="Times New Roman"/>
          <w:sz w:val="22"/>
          <w:szCs w:val="22"/>
          <w:lang w:val="hu-HU"/>
        </w:rPr>
        <w:t xml:space="preserve"> A személyes adat az adatkezelés során mindaddig megőrzi e minőségét, amíg </w:t>
      </w:r>
      <w:r w:rsidR="002E47B3" w:rsidRPr="005C0C58">
        <w:rPr>
          <w:rFonts w:cs="Times New Roman"/>
          <w:sz w:val="22"/>
          <w:szCs w:val="22"/>
          <w:lang w:val="hu-HU"/>
        </w:rPr>
        <w:t>az adott információ alapján a természetes személy azonosítható.</w:t>
      </w:r>
      <w:r w:rsidRPr="005C0C58">
        <w:rPr>
          <w:rFonts w:cs="Times New Roman"/>
          <w:sz w:val="22"/>
          <w:szCs w:val="22"/>
          <w:lang w:val="hu-HU"/>
        </w:rPr>
        <w:t xml:space="preserve"> </w:t>
      </w:r>
    </w:p>
    <w:p w14:paraId="555615AE" w14:textId="77777777" w:rsidR="009441A7" w:rsidRPr="005C0C58" w:rsidRDefault="009441A7" w:rsidP="00EB43BB">
      <w:pPr>
        <w:jc w:val="both"/>
        <w:rPr>
          <w:rFonts w:cs="Times New Roman"/>
          <w:sz w:val="22"/>
          <w:szCs w:val="22"/>
          <w:lang w:val="hu-HU"/>
        </w:rPr>
      </w:pPr>
    </w:p>
    <w:p w14:paraId="628A8582" w14:textId="77777777" w:rsidR="009441A7" w:rsidRPr="005C0C58" w:rsidRDefault="009441A7" w:rsidP="00EB43BB">
      <w:pPr>
        <w:jc w:val="both"/>
        <w:rPr>
          <w:rFonts w:cs="Times New Roman"/>
          <w:sz w:val="22"/>
          <w:szCs w:val="22"/>
          <w:lang w:val="hu-HU"/>
        </w:rPr>
      </w:pPr>
      <w:r w:rsidRPr="00415DAD">
        <w:rPr>
          <w:rFonts w:cs="Times New Roman"/>
          <w:b/>
          <w:sz w:val="22"/>
          <w:szCs w:val="22"/>
          <w:lang w:val="hu-HU"/>
        </w:rPr>
        <w:t>Adatkezelésnek</w:t>
      </w:r>
      <w:r w:rsidRPr="005C0C58">
        <w:rPr>
          <w:rFonts w:cs="Times New Roman"/>
          <w:sz w:val="22"/>
          <w:szCs w:val="22"/>
          <w:lang w:val="hu-HU"/>
        </w:rPr>
        <w:t xml:space="preserve"> minősül a személyes adatokon vagy adatállományokon automatizált vagy nem automatizált módon végzett minden művelet és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 </w:t>
      </w:r>
    </w:p>
    <w:p w14:paraId="7730A922" w14:textId="77777777" w:rsidR="009441A7" w:rsidRPr="005C0C58" w:rsidRDefault="009441A7" w:rsidP="00EB43BB">
      <w:pPr>
        <w:jc w:val="both"/>
        <w:rPr>
          <w:rFonts w:cs="Times New Roman"/>
          <w:sz w:val="22"/>
          <w:szCs w:val="22"/>
          <w:lang w:val="hu-HU"/>
        </w:rPr>
      </w:pPr>
    </w:p>
    <w:p w14:paraId="20D5868C" w14:textId="77777777" w:rsidR="009441A7" w:rsidRPr="005C0C58" w:rsidRDefault="009441A7" w:rsidP="00EB43BB">
      <w:pPr>
        <w:jc w:val="both"/>
        <w:rPr>
          <w:rFonts w:cs="Times New Roman"/>
          <w:sz w:val="22"/>
          <w:szCs w:val="22"/>
          <w:lang w:val="hu-HU"/>
        </w:rPr>
      </w:pPr>
      <w:r w:rsidRPr="00415DAD">
        <w:rPr>
          <w:rFonts w:cs="Times New Roman"/>
          <w:b/>
          <w:sz w:val="22"/>
          <w:szCs w:val="22"/>
          <w:lang w:val="hu-HU"/>
        </w:rPr>
        <w:t>Adatkezelő</w:t>
      </w:r>
      <w:r w:rsidRPr="005C0C58">
        <w:rPr>
          <w:rFonts w:cs="Times New Roman"/>
          <w:sz w:val="22"/>
          <w:szCs w:val="22"/>
          <w:lang w:val="hu-HU"/>
        </w:rPr>
        <w:t xml:space="preserve"> az a természetes vagy jogi személy, közhatalmi szerv, ügynökség vagy bármely egyéb szerv, amely a személyes adatok kezelésének céljait és eszközeit önállóan vagy másokkal együtt meghatározza.</w:t>
      </w:r>
    </w:p>
    <w:p w14:paraId="3A9772D0" w14:textId="77777777" w:rsidR="009441A7" w:rsidRPr="005C0C58" w:rsidRDefault="009441A7" w:rsidP="00EB43BB">
      <w:pPr>
        <w:jc w:val="both"/>
        <w:rPr>
          <w:rFonts w:cs="Times New Roman"/>
          <w:sz w:val="22"/>
          <w:szCs w:val="22"/>
          <w:lang w:val="hu-HU"/>
        </w:rPr>
      </w:pPr>
    </w:p>
    <w:p w14:paraId="5F1C7A1D" w14:textId="77777777" w:rsidR="009441A7" w:rsidRPr="005C0C58" w:rsidRDefault="009441A7" w:rsidP="00EB43BB">
      <w:pPr>
        <w:jc w:val="both"/>
        <w:rPr>
          <w:rFonts w:cs="Times New Roman"/>
          <w:color w:val="000000"/>
          <w:sz w:val="22"/>
          <w:szCs w:val="22"/>
          <w:lang w:val="hu-HU"/>
        </w:rPr>
      </w:pPr>
      <w:r w:rsidRPr="00415DAD">
        <w:rPr>
          <w:rFonts w:cs="Times New Roman"/>
          <w:b/>
          <w:sz w:val="22"/>
          <w:szCs w:val="22"/>
          <w:lang w:val="hu-HU"/>
        </w:rPr>
        <w:t>Adatfeldolgozó</w:t>
      </w:r>
      <w:r w:rsidRPr="005C0C58">
        <w:rPr>
          <w:rFonts w:cs="Times New Roman"/>
          <w:sz w:val="22"/>
          <w:szCs w:val="22"/>
          <w:lang w:val="hu-HU"/>
        </w:rPr>
        <w:t xml:space="preserve"> az a természetes vagy jogi személy, közhatalmi szerv, ügynökség vagy bármely </w:t>
      </w:r>
      <w:r w:rsidR="007D53EB" w:rsidRPr="005C0C58">
        <w:rPr>
          <w:rFonts w:cs="Times New Roman"/>
          <w:sz w:val="22"/>
          <w:szCs w:val="22"/>
          <w:lang w:val="hu-HU"/>
        </w:rPr>
        <w:t>egyéb szerv, amely az adatkezelő nevében személyes adatokat kezel.</w:t>
      </w:r>
    </w:p>
    <w:p w14:paraId="6285A198" w14:textId="77777777" w:rsidR="0020739D" w:rsidRDefault="0020739D" w:rsidP="00EB43BB">
      <w:pPr>
        <w:jc w:val="both"/>
        <w:rPr>
          <w:rFonts w:cs="Times New Roman"/>
          <w:sz w:val="22"/>
          <w:szCs w:val="22"/>
          <w:lang w:val="hu-HU"/>
        </w:rPr>
      </w:pPr>
    </w:p>
    <w:p w14:paraId="3B95361C" w14:textId="77777777" w:rsidR="00065DB6" w:rsidRPr="005C0C58" w:rsidRDefault="00065DB6" w:rsidP="00F172CD">
      <w:pPr>
        <w:jc w:val="both"/>
        <w:rPr>
          <w:rFonts w:cs="Times New Roman"/>
          <w:sz w:val="22"/>
          <w:szCs w:val="22"/>
          <w:lang w:val="hu-HU"/>
        </w:rPr>
      </w:pPr>
    </w:p>
    <w:p w14:paraId="6649AD9B" w14:textId="77777777" w:rsidR="00112565" w:rsidRPr="00D96B01" w:rsidRDefault="0058129C" w:rsidP="008A38D0">
      <w:pPr>
        <w:pStyle w:val="Szvegtrzs"/>
        <w:numPr>
          <w:ilvl w:val="0"/>
          <w:numId w:val="2"/>
        </w:numPr>
        <w:spacing w:after="0"/>
        <w:ind w:left="426" w:hanging="426"/>
        <w:jc w:val="both"/>
        <w:rPr>
          <w:rFonts w:cs="Times New Roman"/>
          <w:b/>
          <w:color w:val="000000"/>
          <w:sz w:val="22"/>
          <w:szCs w:val="22"/>
        </w:rPr>
      </w:pPr>
      <w:r>
        <w:rPr>
          <w:rFonts w:cs="Times New Roman"/>
          <w:b/>
          <w:color w:val="000000"/>
          <w:sz w:val="22"/>
          <w:szCs w:val="22"/>
        </w:rPr>
        <w:t>Az A</w:t>
      </w:r>
      <w:r w:rsidR="00112565" w:rsidRPr="00D96B01">
        <w:rPr>
          <w:rFonts w:cs="Times New Roman"/>
          <w:b/>
          <w:color w:val="000000"/>
          <w:sz w:val="22"/>
          <w:szCs w:val="22"/>
        </w:rPr>
        <w:t>datkezelő adatai</w:t>
      </w:r>
    </w:p>
    <w:p w14:paraId="3396008E" w14:textId="77777777" w:rsidR="00A74584" w:rsidRPr="00D96B01" w:rsidRDefault="00A74584" w:rsidP="00A74584">
      <w:pPr>
        <w:pStyle w:val="Szvegtrzs"/>
        <w:spacing w:after="0"/>
        <w:jc w:val="both"/>
        <w:rPr>
          <w:rFonts w:cs="Times New Roman"/>
          <w:b/>
          <w:color w:val="000000"/>
          <w:sz w:val="22"/>
          <w:szCs w:val="22"/>
        </w:rPr>
      </w:pPr>
    </w:p>
    <w:p w14:paraId="1CA01AFC" w14:textId="66517CB1" w:rsidR="00112565" w:rsidRPr="009D170C" w:rsidRDefault="00112565" w:rsidP="00A74584">
      <w:pPr>
        <w:pStyle w:val="Szvegtrzs"/>
        <w:spacing w:after="0"/>
        <w:jc w:val="both"/>
        <w:rPr>
          <w:rFonts w:cs="Times New Roman"/>
          <w:b/>
          <w:color w:val="000000"/>
          <w:sz w:val="22"/>
          <w:szCs w:val="22"/>
        </w:rPr>
      </w:pPr>
      <w:r w:rsidRPr="009D170C">
        <w:rPr>
          <w:rFonts w:cs="Times New Roman"/>
          <w:color w:val="000000"/>
          <w:sz w:val="22"/>
          <w:szCs w:val="22"/>
        </w:rPr>
        <w:t xml:space="preserve">Neve: </w:t>
      </w:r>
      <w:r w:rsidR="002E1036" w:rsidRPr="009D170C">
        <w:rPr>
          <w:rFonts w:cs="Times New Roman"/>
          <w:color w:val="000000"/>
          <w:sz w:val="22"/>
          <w:szCs w:val="22"/>
        </w:rPr>
        <w:t>Kétsopronyi Közös Önkormányzati Hivatal</w:t>
      </w:r>
    </w:p>
    <w:p w14:paraId="4537EF64" w14:textId="04157936" w:rsidR="005C0C58" w:rsidRPr="009D170C" w:rsidRDefault="00112565" w:rsidP="00F172CD">
      <w:pPr>
        <w:pStyle w:val="Szvegtrzs"/>
        <w:spacing w:after="0"/>
        <w:jc w:val="both"/>
        <w:rPr>
          <w:rFonts w:cs="Times New Roman"/>
          <w:color w:val="000000"/>
          <w:sz w:val="22"/>
          <w:szCs w:val="22"/>
        </w:rPr>
      </w:pPr>
      <w:r w:rsidRPr="009D170C">
        <w:rPr>
          <w:rFonts w:cs="Times New Roman"/>
          <w:color w:val="000000"/>
          <w:sz w:val="22"/>
          <w:szCs w:val="22"/>
        </w:rPr>
        <w:t xml:space="preserve">Székhelye: </w:t>
      </w:r>
      <w:r w:rsidR="002E1036" w:rsidRPr="009D170C">
        <w:rPr>
          <w:rFonts w:cs="Times New Roman"/>
          <w:color w:val="000000"/>
          <w:sz w:val="22"/>
          <w:szCs w:val="22"/>
        </w:rPr>
        <w:t>5674 Kétsoprony Dózsa György út 11.</w:t>
      </w:r>
    </w:p>
    <w:p w14:paraId="0DE7B1DD" w14:textId="104FDC6F" w:rsidR="00112565" w:rsidRPr="009D170C" w:rsidRDefault="00112565" w:rsidP="00F172CD">
      <w:pPr>
        <w:pStyle w:val="Szvegtrzs"/>
        <w:spacing w:after="0"/>
        <w:jc w:val="both"/>
        <w:rPr>
          <w:rFonts w:cs="Times New Roman"/>
          <w:color w:val="000000"/>
          <w:sz w:val="22"/>
          <w:szCs w:val="22"/>
        </w:rPr>
      </w:pPr>
      <w:r w:rsidRPr="009D170C">
        <w:rPr>
          <w:rFonts w:cs="Times New Roman"/>
          <w:color w:val="000000"/>
          <w:sz w:val="22"/>
          <w:szCs w:val="22"/>
        </w:rPr>
        <w:t xml:space="preserve">Elérhetősége: </w:t>
      </w:r>
      <w:r w:rsidR="002E1036" w:rsidRPr="009D170C">
        <w:rPr>
          <w:rFonts w:cs="Times New Roman"/>
          <w:color w:val="000000"/>
          <w:sz w:val="22"/>
          <w:szCs w:val="22"/>
        </w:rPr>
        <w:t>jegyzo@kktv.hu</w:t>
      </w:r>
    </w:p>
    <w:p w14:paraId="0C9F194B" w14:textId="5D0B1B9D" w:rsidR="00112565" w:rsidRPr="009D170C" w:rsidRDefault="00B818C0" w:rsidP="00F172CD">
      <w:pPr>
        <w:pStyle w:val="Szvegtrzs"/>
        <w:spacing w:after="0"/>
        <w:jc w:val="both"/>
        <w:rPr>
          <w:rFonts w:cs="Times New Roman"/>
          <w:color w:val="000000"/>
          <w:sz w:val="22"/>
          <w:szCs w:val="22"/>
        </w:rPr>
      </w:pPr>
      <w:r w:rsidRPr="009D170C">
        <w:rPr>
          <w:rFonts w:cs="Times New Roman"/>
          <w:color w:val="000000"/>
          <w:sz w:val="22"/>
          <w:szCs w:val="22"/>
        </w:rPr>
        <w:t xml:space="preserve">Törzskönyvi azonosító (PIR): </w:t>
      </w:r>
      <w:r w:rsidR="002E1036" w:rsidRPr="009D170C">
        <w:rPr>
          <w:rFonts w:cs="Times New Roman"/>
          <w:color w:val="000000"/>
          <w:sz w:val="22"/>
          <w:szCs w:val="22"/>
        </w:rPr>
        <w:t>804282</w:t>
      </w:r>
      <w:r w:rsidR="00112565" w:rsidRPr="009D170C">
        <w:rPr>
          <w:rFonts w:cs="Times New Roman"/>
          <w:color w:val="000000"/>
          <w:sz w:val="22"/>
          <w:szCs w:val="22"/>
        </w:rPr>
        <w:t xml:space="preserve"> </w:t>
      </w:r>
    </w:p>
    <w:p w14:paraId="20546668" w14:textId="77777777" w:rsidR="002E1036" w:rsidRPr="009D170C" w:rsidRDefault="00112565" w:rsidP="00F172CD">
      <w:pPr>
        <w:pStyle w:val="Szvegtrzs"/>
        <w:spacing w:after="0"/>
        <w:jc w:val="both"/>
        <w:rPr>
          <w:rFonts w:cs="Times New Roman"/>
          <w:color w:val="000000"/>
          <w:sz w:val="22"/>
          <w:szCs w:val="22"/>
        </w:rPr>
      </w:pPr>
      <w:r w:rsidRPr="009D170C">
        <w:rPr>
          <w:rFonts w:cs="Times New Roman"/>
          <w:color w:val="000000"/>
          <w:sz w:val="22"/>
          <w:szCs w:val="22"/>
        </w:rPr>
        <w:lastRenderedPageBreak/>
        <w:t>Adószáma:</w:t>
      </w:r>
      <w:r w:rsidR="00CF2267" w:rsidRPr="009D170C">
        <w:rPr>
          <w:rFonts w:cs="Times New Roman"/>
          <w:color w:val="000000"/>
          <w:sz w:val="22"/>
          <w:szCs w:val="22"/>
        </w:rPr>
        <w:t xml:space="preserve"> </w:t>
      </w:r>
      <w:r w:rsidR="002E1036" w:rsidRPr="009D170C">
        <w:rPr>
          <w:rFonts w:cs="Times New Roman"/>
          <w:color w:val="000000"/>
          <w:sz w:val="22"/>
          <w:szCs w:val="22"/>
        </w:rPr>
        <w:t>15804288-1-04</w:t>
      </w:r>
    </w:p>
    <w:p w14:paraId="08E278F7" w14:textId="0880CF78" w:rsidR="00112565" w:rsidRPr="009D170C" w:rsidRDefault="00B818C0" w:rsidP="00F172CD">
      <w:pPr>
        <w:pStyle w:val="Szvegtrzs"/>
        <w:spacing w:after="0"/>
        <w:jc w:val="both"/>
        <w:rPr>
          <w:rFonts w:cs="Times New Roman"/>
          <w:color w:val="000000"/>
          <w:sz w:val="22"/>
          <w:szCs w:val="22"/>
        </w:rPr>
      </w:pPr>
      <w:r w:rsidRPr="009D170C">
        <w:rPr>
          <w:rFonts w:cs="Times New Roman"/>
          <w:color w:val="000000"/>
          <w:sz w:val="22"/>
          <w:szCs w:val="22"/>
        </w:rPr>
        <w:t xml:space="preserve">Képviseli: </w:t>
      </w:r>
      <w:r w:rsidR="009D170C" w:rsidRPr="009D170C">
        <w:rPr>
          <w:rFonts w:cs="Times New Roman"/>
          <w:color w:val="000000"/>
          <w:sz w:val="22"/>
          <w:szCs w:val="22"/>
        </w:rPr>
        <w:t xml:space="preserve">Petrovszkiné Krajcsó Ágnes </w:t>
      </w:r>
      <w:r w:rsidR="002E1036" w:rsidRPr="009D170C">
        <w:rPr>
          <w:rFonts w:cs="Times New Roman"/>
          <w:color w:val="000000"/>
          <w:sz w:val="22"/>
          <w:szCs w:val="22"/>
        </w:rPr>
        <w:t>(jegyző)</w:t>
      </w:r>
    </w:p>
    <w:p w14:paraId="73474E9B" w14:textId="77777777" w:rsidR="006B588B" w:rsidRPr="009D170C" w:rsidRDefault="006B588B" w:rsidP="00F172CD">
      <w:pPr>
        <w:pStyle w:val="Szvegtrzs"/>
        <w:spacing w:after="0"/>
        <w:jc w:val="both"/>
        <w:rPr>
          <w:rFonts w:cs="Times New Roman"/>
          <w:color w:val="000000"/>
          <w:sz w:val="22"/>
          <w:szCs w:val="22"/>
        </w:rPr>
      </w:pPr>
    </w:p>
    <w:p w14:paraId="2F271716" w14:textId="77777777" w:rsidR="00701927" w:rsidRPr="00701927" w:rsidRDefault="00701927" w:rsidP="00701927">
      <w:pPr>
        <w:pStyle w:val="Szvegtrzs"/>
        <w:spacing w:after="0"/>
        <w:jc w:val="both"/>
        <w:rPr>
          <w:rFonts w:cs="Times New Roman"/>
          <w:color w:val="000000"/>
          <w:sz w:val="22"/>
          <w:szCs w:val="22"/>
        </w:rPr>
      </w:pPr>
      <w:r w:rsidRPr="00701927">
        <w:rPr>
          <w:rFonts w:cs="Times New Roman"/>
          <w:color w:val="000000"/>
          <w:sz w:val="22"/>
          <w:szCs w:val="22"/>
        </w:rPr>
        <w:t xml:space="preserve">Adatvédelmi tisztviselő: Web Biztonság Informatika Kft. </w:t>
      </w:r>
    </w:p>
    <w:p w14:paraId="2DA38F83" w14:textId="77777777" w:rsidR="006B588B" w:rsidRPr="002E1036" w:rsidRDefault="006B588B" w:rsidP="00F172CD">
      <w:pPr>
        <w:pStyle w:val="Szvegtrzs"/>
        <w:spacing w:after="0"/>
        <w:jc w:val="both"/>
        <w:rPr>
          <w:rFonts w:cs="Times New Roman"/>
          <w:color w:val="000000"/>
          <w:sz w:val="22"/>
          <w:szCs w:val="22"/>
        </w:rPr>
      </w:pPr>
      <w:r w:rsidRPr="009D170C">
        <w:rPr>
          <w:rFonts w:cs="Times New Roman"/>
          <w:color w:val="000000"/>
          <w:sz w:val="22"/>
          <w:szCs w:val="22"/>
        </w:rPr>
        <w:t>Elérhetősége: istvan.varga@webteszt.com</w:t>
      </w:r>
    </w:p>
    <w:p w14:paraId="76C56DC0" w14:textId="77777777" w:rsidR="00112565" w:rsidRPr="002E1036" w:rsidRDefault="00112565" w:rsidP="00A74584">
      <w:pPr>
        <w:pStyle w:val="Szvegtrzs"/>
        <w:spacing w:after="0"/>
        <w:jc w:val="both"/>
        <w:rPr>
          <w:rFonts w:cs="Times New Roman"/>
          <w:color w:val="000000"/>
          <w:sz w:val="22"/>
          <w:szCs w:val="22"/>
        </w:rPr>
      </w:pPr>
    </w:p>
    <w:p w14:paraId="0F1064CD" w14:textId="77777777" w:rsidR="00065DB6" w:rsidRPr="002E1036" w:rsidRDefault="00065DB6" w:rsidP="00A74584">
      <w:pPr>
        <w:pStyle w:val="Szvegtrzs"/>
        <w:spacing w:after="0"/>
        <w:jc w:val="both"/>
        <w:rPr>
          <w:rFonts w:cs="Times New Roman"/>
          <w:color w:val="000000"/>
          <w:sz w:val="22"/>
          <w:szCs w:val="22"/>
        </w:rPr>
      </w:pPr>
    </w:p>
    <w:p w14:paraId="02F7BE4E" w14:textId="77777777" w:rsidR="0058129C" w:rsidRPr="009D170C" w:rsidRDefault="00112565" w:rsidP="008A38D0">
      <w:pPr>
        <w:pStyle w:val="Szvegtrzs"/>
        <w:numPr>
          <w:ilvl w:val="0"/>
          <w:numId w:val="2"/>
        </w:numPr>
        <w:spacing w:after="0"/>
        <w:ind w:left="426" w:hanging="426"/>
        <w:jc w:val="both"/>
        <w:rPr>
          <w:rFonts w:cs="Times New Roman"/>
          <w:b/>
          <w:color w:val="000000"/>
          <w:sz w:val="22"/>
          <w:szCs w:val="22"/>
        </w:rPr>
      </w:pPr>
      <w:r w:rsidRPr="009D170C">
        <w:rPr>
          <w:rFonts w:cs="Times New Roman"/>
          <w:b/>
          <w:color w:val="000000"/>
          <w:sz w:val="22"/>
          <w:szCs w:val="22"/>
        </w:rPr>
        <w:t>A</w:t>
      </w:r>
      <w:r w:rsidR="0058129C" w:rsidRPr="009D170C">
        <w:rPr>
          <w:rFonts w:cs="Times New Roman"/>
          <w:b/>
          <w:color w:val="000000"/>
          <w:sz w:val="22"/>
          <w:szCs w:val="22"/>
        </w:rPr>
        <w:t>z Adatkezelő által kezelt személyes adatok tárolása</w:t>
      </w:r>
    </w:p>
    <w:p w14:paraId="754C61CB" w14:textId="77777777" w:rsidR="0058129C" w:rsidRPr="009D170C" w:rsidRDefault="0058129C" w:rsidP="0058129C">
      <w:pPr>
        <w:pStyle w:val="Szvegtrzs"/>
        <w:spacing w:after="0"/>
        <w:jc w:val="both"/>
        <w:rPr>
          <w:rFonts w:cs="Times New Roman"/>
          <w:b/>
          <w:color w:val="000000"/>
          <w:sz w:val="22"/>
          <w:szCs w:val="22"/>
        </w:rPr>
      </w:pPr>
    </w:p>
    <w:p w14:paraId="0E509014" w14:textId="77777777" w:rsidR="0058129C" w:rsidRPr="0058129C" w:rsidRDefault="0058129C" w:rsidP="00EB43BB">
      <w:pPr>
        <w:pStyle w:val="Szvegtrzs"/>
        <w:spacing w:after="0"/>
        <w:jc w:val="both"/>
        <w:rPr>
          <w:rFonts w:eastAsia="Times New Roman" w:cs="Times New Roman"/>
          <w:kern w:val="0"/>
          <w:sz w:val="22"/>
          <w:szCs w:val="22"/>
          <w:lang w:val="hu-HU" w:eastAsia="hu-HU" w:bidi="ar-SA"/>
        </w:rPr>
      </w:pPr>
      <w:r w:rsidRPr="009D170C">
        <w:rPr>
          <w:rFonts w:cs="Times New Roman"/>
          <w:color w:val="000000"/>
          <w:sz w:val="22"/>
          <w:szCs w:val="22"/>
        </w:rPr>
        <w:t>Az Adatkezelő a</w:t>
      </w:r>
      <w:r>
        <w:rPr>
          <w:rFonts w:eastAsia="Times New Roman" w:cs="Times New Roman"/>
          <w:kern w:val="0"/>
          <w:sz w:val="22"/>
          <w:szCs w:val="22"/>
          <w:lang w:val="hu-HU" w:eastAsia="hu-HU" w:bidi="ar-SA"/>
        </w:rPr>
        <w:t>z általa kezelt személyes adatokat az alábbi tárhely-szolgáltató szerverein tárolja:</w:t>
      </w:r>
      <w:r w:rsidRPr="0058129C">
        <w:rPr>
          <w:rFonts w:eastAsia="Times New Roman" w:cs="Times New Roman"/>
          <w:kern w:val="0"/>
          <w:sz w:val="22"/>
          <w:szCs w:val="22"/>
          <w:lang w:val="hu-HU" w:eastAsia="hu-HU" w:bidi="ar-SA"/>
        </w:rPr>
        <w:t xml:space="preserve"> </w:t>
      </w:r>
    </w:p>
    <w:p w14:paraId="43B405E3" w14:textId="77777777" w:rsidR="0058129C" w:rsidRDefault="0058129C" w:rsidP="0058129C">
      <w:pPr>
        <w:pStyle w:val="NormlWeb"/>
        <w:spacing w:before="0" w:beforeAutospacing="0" w:after="0" w:afterAutospacing="0"/>
        <w:rPr>
          <w:sz w:val="22"/>
          <w:szCs w:val="22"/>
        </w:rPr>
      </w:pPr>
    </w:p>
    <w:p w14:paraId="6C52BF43" w14:textId="571E3A84" w:rsidR="007C37E3" w:rsidRPr="003007A6" w:rsidRDefault="0058129C" w:rsidP="003007A6">
      <w:pPr>
        <w:pStyle w:val="NormlWeb"/>
        <w:spacing w:before="0" w:beforeAutospacing="0" w:after="0" w:afterAutospacing="0"/>
        <w:rPr>
          <w:sz w:val="22"/>
          <w:szCs w:val="22"/>
        </w:rPr>
      </w:pPr>
      <w:r w:rsidRPr="003007A6">
        <w:rPr>
          <w:sz w:val="22"/>
          <w:szCs w:val="22"/>
        </w:rPr>
        <w:t xml:space="preserve">A tárhely-szolgáltató neve: </w:t>
      </w:r>
      <w:r w:rsidR="003007A6" w:rsidRPr="003007A6">
        <w:rPr>
          <w:sz w:val="22"/>
          <w:szCs w:val="22"/>
        </w:rPr>
        <w:t>DotRoll Kft.</w:t>
      </w:r>
    </w:p>
    <w:p w14:paraId="081B3003" w14:textId="0CE27929" w:rsidR="00FB297D" w:rsidRPr="003007A6" w:rsidRDefault="0058129C" w:rsidP="0058129C">
      <w:pPr>
        <w:pStyle w:val="NormlWeb"/>
        <w:spacing w:before="0" w:beforeAutospacing="0" w:after="0" w:afterAutospacing="0"/>
        <w:rPr>
          <w:sz w:val="22"/>
          <w:szCs w:val="22"/>
        </w:rPr>
      </w:pPr>
      <w:r w:rsidRPr="003007A6">
        <w:rPr>
          <w:sz w:val="22"/>
          <w:szCs w:val="22"/>
        </w:rPr>
        <w:t xml:space="preserve">A tárhely-szolgáltató címe: </w:t>
      </w:r>
      <w:r w:rsidR="003007A6" w:rsidRPr="003007A6">
        <w:rPr>
          <w:sz w:val="22"/>
          <w:szCs w:val="22"/>
        </w:rPr>
        <w:t>1148 Budapest, Fogarasi út 3-5.</w:t>
      </w:r>
    </w:p>
    <w:p w14:paraId="5F7313A8" w14:textId="2AA94DFA" w:rsidR="00FB297D" w:rsidRPr="003007A6" w:rsidRDefault="0058129C" w:rsidP="00FB297D">
      <w:pPr>
        <w:pStyle w:val="NormlWeb"/>
        <w:spacing w:before="0" w:beforeAutospacing="0" w:after="0" w:afterAutospacing="0"/>
        <w:rPr>
          <w:sz w:val="22"/>
          <w:szCs w:val="22"/>
        </w:rPr>
      </w:pPr>
      <w:r w:rsidRPr="003007A6">
        <w:rPr>
          <w:sz w:val="22"/>
          <w:szCs w:val="22"/>
        </w:rPr>
        <w:t>A tárhely-szolgáltató e-mail címe:</w:t>
      </w:r>
      <w:r w:rsidR="00FB297D" w:rsidRPr="003007A6">
        <w:rPr>
          <w:sz w:val="22"/>
          <w:szCs w:val="22"/>
        </w:rPr>
        <w:t xml:space="preserve"> </w:t>
      </w:r>
      <w:hyperlink r:id="rId6" w:tgtFrame="_blank" w:history="1">
        <w:r w:rsidR="003007A6" w:rsidRPr="003007A6">
          <w:rPr>
            <w:sz w:val="22"/>
            <w:szCs w:val="22"/>
          </w:rPr>
          <w:t>support@dotroll.com</w:t>
        </w:r>
      </w:hyperlink>
    </w:p>
    <w:p w14:paraId="7FF4E1E6" w14:textId="5A3FDFA1" w:rsidR="0058129C" w:rsidRPr="009D170C" w:rsidRDefault="0058129C" w:rsidP="0058129C">
      <w:pPr>
        <w:pStyle w:val="NormlWeb"/>
        <w:spacing w:before="0" w:beforeAutospacing="0" w:after="0" w:afterAutospacing="0"/>
        <w:rPr>
          <w:sz w:val="22"/>
          <w:szCs w:val="22"/>
        </w:rPr>
      </w:pPr>
    </w:p>
    <w:p w14:paraId="43CF4900" w14:textId="77777777" w:rsidR="00112565" w:rsidRPr="00FB297D" w:rsidRDefault="0058129C" w:rsidP="00EB43BB">
      <w:pPr>
        <w:pStyle w:val="Szvegtrzs"/>
        <w:numPr>
          <w:ilvl w:val="0"/>
          <w:numId w:val="2"/>
        </w:numPr>
        <w:spacing w:after="0"/>
        <w:ind w:left="426" w:hanging="426"/>
        <w:jc w:val="both"/>
        <w:rPr>
          <w:rFonts w:cs="Times New Roman"/>
          <w:b/>
          <w:color w:val="000000"/>
          <w:sz w:val="22"/>
          <w:szCs w:val="22"/>
          <w:lang w:val="hu-HU"/>
        </w:rPr>
      </w:pPr>
      <w:r w:rsidRPr="00FB297D">
        <w:rPr>
          <w:rFonts w:cs="Times New Roman"/>
          <w:b/>
          <w:color w:val="000000"/>
          <w:sz w:val="22"/>
          <w:szCs w:val="22"/>
          <w:lang w:val="hu-HU"/>
        </w:rPr>
        <w:t xml:space="preserve">Az Adatkezelő által kezelt </w:t>
      </w:r>
      <w:r w:rsidR="00753CDE" w:rsidRPr="00FB297D">
        <w:rPr>
          <w:rFonts w:cs="Times New Roman"/>
          <w:b/>
          <w:color w:val="000000"/>
          <w:sz w:val="22"/>
          <w:szCs w:val="22"/>
          <w:lang w:val="hu-HU"/>
        </w:rPr>
        <w:t xml:space="preserve">személyes </w:t>
      </w:r>
      <w:r w:rsidR="00112565" w:rsidRPr="00FB297D">
        <w:rPr>
          <w:rFonts w:cs="Times New Roman"/>
          <w:b/>
          <w:color w:val="000000"/>
          <w:sz w:val="22"/>
          <w:szCs w:val="22"/>
          <w:lang w:val="hu-HU"/>
        </w:rPr>
        <w:t>adat</w:t>
      </w:r>
      <w:r w:rsidR="00753CDE" w:rsidRPr="00FB297D">
        <w:rPr>
          <w:rFonts w:cs="Times New Roman"/>
          <w:b/>
          <w:color w:val="000000"/>
          <w:sz w:val="22"/>
          <w:szCs w:val="22"/>
          <w:lang w:val="hu-HU"/>
        </w:rPr>
        <w:t xml:space="preserve">ok </w:t>
      </w:r>
      <w:r w:rsidRPr="00FB297D">
        <w:rPr>
          <w:rFonts w:cs="Times New Roman"/>
          <w:b/>
          <w:color w:val="000000"/>
          <w:sz w:val="22"/>
          <w:szCs w:val="22"/>
          <w:lang w:val="hu-HU"/>
        </w:rPr>
        <w:t xml:space="preserve">köre, </w:t>
      </w:r>
      <w:r w:rsidR="00112565" w:rsidRPr="00FB297D">
        <w:rPr>
          <w:rFonts w:cs="Times New Roman"/>
          <w:b/>
          <w:color w:val="000000"/>
          <w:sz w:val="22"/>
          <w:szCs w:val="22"/>
          <w:lang w:val="hu-HU"/>
        </w:rPr>
        <w:t>kezelés</w:t>
      </w:r>
      <w:r w:rsidR="00753CDE" w:rsidRPr="00FB297D">
        <w:rPr>
          <w:rFonts w:cs="Times New Roman"/>
          <w:b/>
          <w:color w:val="000000"/>
          <w:sz w:val="22"/>
          <w:szCs w:val="22"/>
          <w:lang w:val="hu-HU"/>
        </w:rPr>
        <w:t>ének</w:t>
      </w:r>
      <w:r w:rsidR="00112565" w:rsidRPr="00FB297D">
        <w:rPr>
          <w:rFonts w:cs="Times New Roman"/>
          <w:b/>
          <w:color w:val="000000"/>
          <w:sz w:val="22"/>
          <w:szCs w:val="22"/>
          <w:lang w:val="hu-HU"/>
        </w:rPr>
        <w:t xml:space="preserve"> célja, jogalapja</w:t>
      </w:r>
      <w:r w:rsidRPr="00FB297D">
        <w:rPr>
          <w:rFonts w:cs="Times New Roman"/>
          <w:b/>
          <w:color w:val="000000"/>
          <w:sz w:val="22"/>
          <w:szCs w:val="22"/>
          <w:lang w:val="hu-HU"/>
        </w:rPr>
        <w:t>, tárolásának időtartama</w:t>
      </w:r>
    </w:p>
    <w:p w14:paraId="02305D0B" w14:textId="77777777" w:rsidR="00112565" w:rsidRPr="00FB297D" w:rsidRDefault="00112565" w:rsidP="00EB43BB">
      <w:pPr>
        <w:pStyle w:val="Szvegtrzs"/>
        <w:spacing w:after="0"/>
        <w:jc w:val="both"/>
        <w:rPr>
          <w:rFonts w:cs="Times New Roman"/>
          <w:color w:val="000000"/>
          <w:sz w:val="22"/>
          <w:szCs w:val="22"/>
          <w:lang w:val="hu-HU"/>
        </w:rPr>
      </w:pPr>
    </w:p>
    <w:p w14:paraId="146E32E2" w14:textId="77777777" w:rsidR="007E26A3" w:rsidRPr="009D170C" w:rsidRDefault="0058129C" w:rsidP="00EB43BB">
      <w:pPr>
        <w:pStyle w:val="Szvegtrzs"/>
        <w:numPr>
          <w:ilvl w:val="1"/>
          <w:numId w:val="2"/>
        </w:numPr>
        <w:spacing w:after="0"/>
        <w:ind w:left="426" w:hanging="426"/>
        <w:jc w:val="both"/>
        <w:rPr>
          <w:rFonts w:cs="Times New Roman"/>
          <w:sz w:val="22"/>
          <w:szCs w:val="22"/>
          <w:lang w:val="hu-HU" w:eastAsia="hu-HU"/>
        </w:rPr>
      </w:pPr>
      <w:r w:rsidRPr="009D170C">
        <w:rPr>
          <w:rFonts w:cs="Times New Roman"/>
          <w:color w:val="000000"/>
          <w:sz w:val="22"/>
          <w:szCs w:val="22"/>
          <w:lang w:val="hu-HU"/>
        </w:rPr>
        <w:t>A</w:t>
      </w:r>
      <w:r w:rsidR="006F0B98" w:rsidRPr="009D170C">
        <w:rPr>
          <w:rFonts w:cs="Times New Roman"/>
          <w:color w:val="000000"/>
          <w:sz w:val="22"/>
          <w:szCs w:val="22"/>
          <w:lang w:val="hu-HU"/>
        </w:rPr>
        <w:t xml:space="preserve">z Adatkezelő </w:t>
      </w:r>
      <w:r w:rsidR="00F43302" w:rsidRPr="009D170C">
        <w:rPr>
          <w:rFonts w:cs="Times New Roman"/>
          <w:color w:val="000000"/>
          <w:sz w:val="22"/>
          <w:szCs w:val="22"/>
          <w:lang w:val="hu-HU"/>
        </w:rPr>
        <w:t xml:space="preserve">a kötelezően ellátandó és önként vállalt </w:t>
      </w:r>
      <w:r w:rsidR="00F43302" w:rsidRPr="009D170C">
        <w:rPr>
          <w:rFonts w:cs="Times New Roman"/>
          <w:b/>
          <w:color w:val="000000"/>
          <w:sz w:val="22"/>
          <w:szCs w:val="22"/>
          <w:lang w:val="hu-HU"/>
        </w:rPr>
        <w:t xml:space="preserve">önkormányzati feladatok és az államigazgatási feladatok teljesítése </w:t>
      </w:r>
      <w:r w:rsidR="007E26A3" w:rsidRPr="009D170C">
        <w:rPr>
          <w:rFonts w:cs="Times New Roman"/>
          <w:b/>
          <w:color w:val="000000"/>
          <w:sz w:val="22"/>
          <w:szCs w:val="22"/>
          <w:lang w:val="hu-HU"/>
        </w:rPr>
        <w:t>céljából</w:t>
      </w:r>
      <w:r w:rsidR="007E26A3" w:rsidRPr="009D170C">
        <w:rPr>
          <w:rFonts w:cs="Times New Roman"/>
          <w:color w:val="000000"/>
          <w:sz w:val="22"/>
          <w:szCs w:val="22"/>
          <w:lang w:val="hu-HU"/>
        </w:rPr>
        <w:t xml:space="preserve"> kezeli a vonatkozó jogszabályi előírások szerint kezelendő</w:t>
      </w:r>
      <w:r w:rsidR="00F454D6" w:rsidRPr="009D170C">
        <w:rPr>
          <w:rFonts w:cs="Times New Roman"/>
          <w:color w:val="000000"/>
          <w:sz w:val="22"/>
          <w:szCs w:val="22"/>
          <w:lang w:val="hu-HU"/>
        </w:rPr>
        <w:t>, az érintettek által rendelkezésre bocsátott, vagy az érintettekre vonatkozóan más adatkezelőktől kapott</w:t>
      </w:r>
      <w:r w:rsidR="007E26A3" w:rsidRPr="009D170C">
        <w:rPr>
          <w:rFonts w:cs="Times New Roman"/>
          <w:color w:val="000000"/>
          <w:sz w:val="22"/>
          <w:szCs w:val="22"/>
          <w:lang w:val="hu-HU"/>
        </w:rPr>
        <w:t xml:space="preserve"> személyes adatokat.</w:t>
      </w:r>
    </w:p>
    <w:p w14:paraId="62A2D14F" w14:textId="77777777" w:rsidR="007E26A3" w:rsidRPr="009D170C" w:rsidRDefault="007E26A3" w:rsidP="00EB43BB">
      <w:pPr>
        <w:pStyle w:val="Szvegtrzs"/>
        <w:spacing w:after="0"/>
        <w:ind w:left="426"/>
        <w:jc w:val="both"/>
        <w:rPr>
          <w:rFonts w:cs="Times New Roman"/>
          <w:color w:val="000000"/>
          <w:sz w:val="22"/>
          <w:szCs w:val="22"/>
          <w:lang w:val="hu-HU"/>
        </w:rPr>
      </w:pPr>
    </w:p>
    <w:p w14:paraId="2A13831C" w14:textId="77777777" w:rsidR="00F94A59" w:rsidRPr="00FE3657" w:rsidRDefault="00F94A59" w:rsidP="00F94A59">
      <w:pPr>
        <w:pStyle w:val="Szvegtrzs"/>
        <w:spacing w:after="0"/>
        <w:ind w:left="426"/>
        <w:jc w:val="both"/>
        <w:rPr>
          <w:rFonts w:cs="Times New Roman"/>
          <w:sz w:val="22"/>
          <w:szCs w:val="22"/>
          <w:lang w:val="hu-HU" w:eastAsia="hu-HU"/>
        </w:rPr>
      </w:pPr>
      <w:r w:rsidRPr="00FE3657">
        <w:rPr>
          <w:rFonts w:cs="Times New Roman"/>
          <w:sz w:val="22"/>
          <w:szCs w:val="22"/>
          <w:u w:val="single"/>
          <w:lang w:val="hu-HU" w:eastAsia="hu-HU"/>
        </w:rPr>
        <w:t>Az adatkezelés jogalapja:</w:t>
      </w:r>
      <w:r>
        <w:rPr>
          <w:rFonts w:cs="Times New Roman"/>
          <w:sz w:val="22"/>
          <w:szCs w:val="22"/>
          <w:u w:val="single"/>
          <w:lang w:val="hu-HU" w:eastAsia="hu-HU"/>
        </w:rPr>
        <w:t xml:space="preserve"> </w:t>
      </w:r>
      <w:r w:rsidRPr="00FE3657">
        <w:rPr>
          <w:rFonts w:cs="Times New Roman"/>
          <w:sz w:val="22"/>
          <w:szCs w:val="22"/>
          <w:lang w:val="hu-HU" w:eastAsia="hu-HU"/>
        </w:rPr>
        <w:t>közérdekű adatkezelés vagy közhatalmi jogosítvány gyakorlásának keretében végzett feladat végrehajtása (GDPR 6. cikk. (1) e) pont).</w:t>
      </w:r>
    </w:p>
    <w:p w14:paraId="33E025C9" w14:textId="77777777" w:rsidR="009247D1" w:rsidRPr="009D170C" w:rsidRDefault="009247D1" w:rsidP="00EB43BB">
      <w:pPr>
        <w:ind w:left="1134" w:hanging="425"/>
        <w:jc w:val="both"/>
        <w:rPr>
          <w:rFonts w:cs="Times New Roman"/>
          <w:sz w:val="22"/>
          <w:szCs w:val="22"/>
          <w:lang w:val="hu-HU" w:eastAsia="hu-HU"/>
        </w:rPr>
      </w:pPr>
    </w:p>
    <w:p w14:paraId="48D08FAA" w14:textId="77777777" w:rsidR="00F454D6" w:rsidRPr="009D170C" w:rsidRDefault="00CE0B1A" w:rsidP="00EB43BB">
      <w:pPr>
        <w:ind w:left="426"/>
        <w:jc w:val="both"/>
        <w:rPr>
          <w:rFonts w:cs="Times New Roman"/>
          <w:sz w:val="22"/>
          <w:szCs w:val="22"/>
          <w:lang w:val="hu-HU" w:eastAsia="hu-HU"/>
        </w:rPr>
      </w:pPr>
      <w:r w:rsidRPr="009D170C">
        <w:rPr>
          <w:rFonts w:cs="Times New Roman"/>
          <w:sz w:val="22"/>
          <w:szCs w:val="22"/>
          <w:u w:val="single"/>
          <w:lang w:val="hu-HU" w:eastAsia="hu-HU"/>
        </w:rPr>
        <w:t>Az adat</w:t>
      </w:r>
      <w:r w:rsidR="0094572E" w:rsidRPr="009D170C">
        <w:rPr>
          <w:rFonts w:cs="Times New Roman"/>
          <w:sz w:val="22"/>
          <w:szCs w:val="22"/>
          <w:u w:val="single"/>
          <w:lang w:val="hu-HU" w:eastAsia="hu-HU"/>
        </w:rPr>
        <w:t xml:space="preserve">ok tárolásának </w:t>
      </w:r>
      <w:r w:rsidRPr="009D170C">
        <w:rPr>
          <w:rFonts w:cs="Times New Roman"/>
          <w:sz w:val="22"/>
          <w:szCs w:val="22"/>
          <w:u w:val="single"/>
          <w:lang w:val="hu-HU" w:eastAsia="hu-HU"/>
        </w:rPr>
        <w:t>időtartama:</w:t>
      </w:r>
      <w:r w:rsidRPr="009D170C">
        <w:rPr>
          <w:rFonts w:cs="Times New Roman"/>
          <w:sz w:val="22"/>
          <w:szCs w:val="22"/>
          <w:lang w:val="hu-HU" w:eastAsia="hu-HU"/>
        </w:rPr>
        <w:t xml:space="preserve"> </w:t>
      </w:r>
      <w:r w:rsidR="00F454D6" w:rsidRPr="009D170C">
        <w:rPr>
          <w:rFonts w:cs="Times New Roman"/>
          <w:sz w:val="22"/>
          <w:szCs w:val="22"/>
          <w:lang w:val="hu-HU" w:eastAsia="hu-HU"/>
        </w:rPr>
        <w:t xml:space="preserve">a vonatkozó jogszabályban meghatározott időtartam. </w:t>
      </w:r>
    </w:p>
    <w:p w14:paraId="04244D45" w14:textId="77777777" w:rsidR="00F454D6" w:rsidRPr="009D170C" w:rsidRDefault="00F454D6" w:rsidP="00EB43BB">
      <w:pPr>
        <w:ind w:left="426"/>
        <w:jc w:val="both"/>
        <w:rPr>
          <w:rFonts w:cs="Times New Roman"/>
          <w:sz w:val="22"/>
          <w:szCs w:val="22"/>
          <w:lang w:val="hu-HU" w:eastAsia="hu-HU"/>
        </w:rPr>
      </w:pPr>
    </w:p>
    <w:p w14:paraId="3FB5AC8B" w14:textId="77777777" w:rsidR="00BE4586" w:rsidRPr="009D170C" w:rsidRDefault="006F3A5A" w:rsidP="00EB43BB">
      <w:pPr>
        <w:ind w:left="426" w:hanging="426"/>
        <w:jc w:val="both"/>
        <w:rPr>
          <w:rFonts w:cs="Times New Roman"/>
          <w:sz w:val="22"/>
          <w:szCs w:val="22"/>
          <w:lang w:val="hu-HU"/>
        </w:rPr>
      </w:pPr>
      <w:r w:rsidRPr="009D170C">
        <w:rPr>
          <w:rFonts w:cs="Times New Roman"/>
          <w:sz w:val="22"/>
          <w:szCs w:val="22"/>
          <w:lang w:val="hu-HU"/>
        </w:rPr>
        <w:t xml:space="preserve">3.2. </w:t>
      </w:r>
      <w:r w:rsidR="00BE4586" w:rsidRPr="009D170C">
        <w:rPr>
          <w:rFonts w:cs="Times New Roman"/>
          <w:sz w:val="22"/>
          <w:szCs w:val="22"/>
          <w:lang w:val="hu-HU"/>
        </w:rPr>
        <w:t xml:space="preserve">Az Adatkezelő részére küldött </w:t>
      </w:r>
      <w:r w:rsidR="00BE4586" w:rsidRPr="009D170C">
        <w:rPr>
          <w:rFonts w:cs="Times New Roman"/>
          <w:b/>
          <w:sz w:val="22"/>
          <w:szCs w:val="22"/>
          <w:lang w:val="hu-HU"/>
        </w:rPr>
        <w:t>megkeresésekkel kapcsolatban közölt személyes adatok</w:t>
      </w:r>
    </w:p>
    <w:p w14:paraId="37A91BE0" w14:textId="77777777" w:rsidR="00BE4586" w:rsidRPr="009D170C" w:rsidRDefault="00BE4586" w:rsidP="00EB43BB">
      <w:pPr>
        <w:ind w:left="426" w:hanging="426"/>
        <w:jc w:val="both"/>
        <w:rPr>
          <w:rFonts w:cs="Times New Roman"/>
          <w:sz w:val="22"/>
          <w:szCs w:val="22"/>
          <w:lang w:val="hu-HU"/>
        </w:rPr>
      </w:pPr>
    </w:p>
    <w:p w14:paraId="6D9F2FDF" w14:textId="77777777" w:rsidR="00BE4586" w:rsidRPr="009D170C" w:rsidRDefault="00BE4586" w:rsidP="00EB43BB">
      <w:pPr>
        <w:ind w:left="426" w:hanging="426"/>
        <w:jc w:val="both"/>
        <w:rPr>
          <w:rFonts w:cs="Times New Roman"/>
          <w:sz w:val="22"/>
          <w:szCs w:val="22"/>
          <w:lang w:val="hu-HU"/>
        </w:rPr>
      </w:pPr>
      <w:r w:rsidRPr="009D170C">
        <w:rPr>
          <w:rFonts w:cs="Times New Roman"/>
          <w:sz w:val="22"/>
          <w:szCs w:val="22"/>
          <w:lang w:val="hu-HU"/>
        </w:rPr>
        <w:tab/>
        <w:t>Az Adatkezelő a jelen Tájékoztatóban foglaltaknak megfelelően kezeli azokat a 3.1. pont szerinti kategóriába nem tartozó személyes adatokat, amelyeket az érintettel az Adatkezelőnek (ideértve az Adatkezelő valamennyi munkatársát és a nevében eljáró személyt) címzett megkeresésében szóban vagy írásban közöl.</w:t>
      </w:r>
    </w:p>
    <w:p w14:paraId="0EFC7381" w14:textId="77777777" w:rsidR="00BE4586" w:rsidRPr="009D170C" w:rsidRDefault="00BE4586" w:rsidP="00EB43BB">
      <w:pPr>
        <w:ind w:left="426" w:hanging="426"/>
        <w:jc w:val="both"/>
        <w:rPr>
          <w:rFonts w:cs="Times New Roman"/>
          <w:sz w:val="22"/>
          <w:szCs w:val="22"/>
          <w:lang w:val="hu-HU"/>
        </w:rPr>
      </w:pPr>
    </w:p>
    <w:p w14:paraId="73E52366" w14:textId="77777777" w:rsidR="00CF30A6" w:rsidRPr="00FE3657" w:rsidRDefault="00BE4586" w:rsidP="00CF30A6">
      <w:pPr>
        <w:ind w:left="426" w:hanging="426"/>
        <w:jc w:val="both"/>
        <w:rPr>
          <w:rFonts w:cs="Times New Roman"/>
          <w:sz w:val="22"/>
          <w:szCs w:val="22"/>
          <w:lang w:val="hu-HU"/>
        </w:rPr>
      </w:pPr>
      <w:r w:rsidRPr="009D170C">
        <w:rPr>
          <w:rFonts w:cs="Times New Roman"/>
          <w:sz w:val="22"/>
          <w:szCs w:val="22"/>
          <w:lang w:val="hu-HU"/>
        </w:rPr>
        <w:tab/>
      </w:r>
      <w:r w:rsidR="00CF30A6" w:rsidRPr="00FE3657">
        <w:rPr>
          <w:rFonts w:cs="Times New Roman"/>
          <w:sz w:val="22"/>
          <w:szCs w:val="22"/>
          <w:u w:val="single"/>
          <w:lang w:val="hu-HU"/>
        </w:rPr>
        <w:t>A kezelt adatok köre</w:t>
      </w:r>
      <w:r w:rsidR="00CF30A6" w:rsidRPr="00FE3657">
        <w:rPr>
          <w:rFonts w:cs="Times New Roman"/>
          <w:sz w:val="22"/>
          <w:szCs w:val="22"/>
          <w:lang w:val="hu-HU"/>
        </w:rPr>
        <w:t>: az érintett neve, elérhetőségei (e-mail cím, telefonszám, lakcím), a megkeresés szerinti ügy elintézéséhez szükséges egyéb személyes adatok.</w:t>
      </w:r>
    </w:p>
    <w:p w14:paraId="388BF76B" w14:textId="77777777" w:rsidR="00CF30A6" w:rsidRPr="00FE3657" w:rsidRDefault="00CF30A6" w:rsidP="00CF30A6">
      <w:pPr>
        <w:ind w:left="426" w:hanging="426"/>
        <w:jc w:val="both"/>
        <w:rPr>
          <w:rFonts w:cs="Times New Roman"/>
          <w:sz w:val="22"/>
          <w:szCs w:val="22"/>
          <w:u w:val="single"/>
          <w:lang w:val="hu-HU"/>
        </w:rPr>
      </w:pPr>
    </w:p>
    <w:p w14:paraId="6C9F84FB" w14:textId="77777777" w:rsidR="00CF30A6" w:rsidRPr="00FE3657" w:rsidRDefault="00CF30A6" w:rsidP="00CF30A6">
      <w:pPr>
        <w:ind w:left="426" w:hanging="426"/>
        <w:jc w:val="both"/>
        <w:rPr>
          <w:rFonts w:cs="Times New Roman"/>
          <w:sz w:val="22"/>
          <w:szCs w:val="22"/>
          <w:lang w:val="hu-HU"/>
        </w:rPr>
      </w:pPr>
      <w:r w:rsidRPr="00FE3657">
        <w:rPr>
          <w:rFonts w:cs="Times New Roman"/>
          <w:sz w:val="22"/>
          <w:szCs w:val="22"/>
          <w:lang w:val="hu-HU"/>
        </w:rPr>
        <w:tab/>
      </w:r>
      <w:r w:rsidRPr="00FE3657">
        <w:rPr>
          <w:rFonts w:cs="Times New Roman"/>
          <w:sz w:val="22"/>
          <w:szCs w:val="22"/>
          <w:u w:val="single"/>
          <w:lang w:val="hu-HU"/>
        </w:rPr>
        <w:t>Az adatkezelés célja:</w:t>
      </w:r>
      <w:r w:rsidRPr="00FE3657">
        <w:rPr>
          <w:rFonts w:cs="Times New Roman"/>
          <w:sz w:val="22"/>
          <w:szCs w:val="22"/>
          <w:lang w:val="hu-HU"/>
        </w:rPr>
        <w:t xml:space="preserve"> az érintett azonosítása, az érintettel való kapcsolattartás, a megkeresés teljesítése, illetve a megkeresés szerinti ügy elintézése.</w:t>
      </w:r>
    </w:p>
    <w:p w14:paraId="3EBD8B78" w14:textId="77777777" w:rsidR="00CF30A6" w:rsidRPr="00FE3657" w:rsidRDefault="00CF30A6" w:rsidP="00CF30A6">
      <w:pPr>
        <w:ind w:left="426" w:hanging="426"/>
        <w:jc w:val="both"/>
        <w:rPr>
          <w:rFonts w:cs="Times New Roman"/>
          <w:sz w:val="22"/>
          <w:szCs w:val="22"/>
          <w:u w:val="single"/>
          <w:lang w:val="hu-HU"/>
        </w:rPr>
      </w:pPr>
    </w:p>
    <w:p w14:paraId="089C3EDB" w14:textId="77777777" w:rsidR="00CF30A6" w:rsidRPr="00FE3657" w:rsidRDefault="00CF30A6" w:rsidP="00CF30A6">
      <w:pPr>
        <w:pStyle w:val="Szvegtrzs"/>
        <w:spacing w:after="0"/>
        <w:ind w:left="426"/>
        <w:jc w:val="both"/>
        <w:rPr>
          <w:rFonts w:cs="Times New Roman"/>
          <w:sz w:val="22"/>
          <w:szCs w:val="22"/>
          <w:lang w:val="hu-HU" w:eastAsia="hu-HU"/>
        </w:rPr>
      </w:pPr>
      <w:r w:rsidRPr="00FE3657">
        <w:rPr>
          <w:rFonts w:cs="Times New Roman"/>
          <w:sz w:val="22"/>
          <w:szCs w:val="22"/>
          <w:u w:val="single"/>
          <w:lang w:val="hu-HU" w:eastAsia="hu-HU"/>
        </w:rPr>
        <w:t>Az adatkezelés jogalapja:</w:t>
      </w:r>
      <w:r w:rsidRPr="00F951BE">
        <w:rPr>
          <w:rFonts w:cs="Times New Roman"/>
          <w:sz w:val="22"/>
          <w:szCs w:val="22"/>
          <w:lang w:val="hu-HU" w:eastAsia="hu-HU"/>
        </w:rPr>
        <w:t xml:space="preserve"> </w:t>
      </w:r>
      <w:r w:rsidRPr="00FE3657">
        <w:rPr>
          <w:rFonts w:cs="Times New Roman"/>
          <w:sz w:val="22"/>
          <w:szCs w:val="22"/>
          <w:lang w:val="hu-HU" w:eastAsia="hu-HU"/>
        </w:rPr>
        <w:t>közérdekű adatkezelés vagy közhatalmi jogosítvány gyakorlásának keretében végzett feladat végrehajtása (GDPR 6. cikk. (1) e) pont).</w:t>
      </w:r>
    </w:p>
    <w:p w14:paraId="6D241D3D" w14:textId="77777777" w:rsidR="00CF30A6" w:rsidRPr="00FE3657" w:rsidRDefault="00CF30A6" w:rsidP="00CF30A6">
      <w:pPr>
        <w:ind w:left="426" w:hanging="426"/>
        <w:jc w:val="both"/>
        <w:rPr>
          <w:rFonts w:cs="Times New Roman"/>
          <w:sz w:val="22"/>
          <w:szCs w:val="22"/>
          <w:lang w:val="hu-HU"/>
        </w:rPr>
      </w:pPr>
    </w:p>
    <w:p w14:paraId="1D82AA85" w14:textId="77777777" w:rsidR="00CF30A6" w:rsidRPr="00FE3657" w:rsidRDefault="00CF30A6" w:rsidP="00CF30A6">
      <w:pPr>
        <w:ind w:left="426" w:hanging="426"/>
        <w:jc w:val="both"/>
        <w:rPr>
          <w:rFonts w:cs="Times New Roman"/>
          <w:sz w:val="22"/>
          <w:szCs w:val="22"/>
          <w:lang w:val="hu-HU"/>
        </w:rPr>
      </w:pPr>
      <w:r w:rsidRPr="00FE3657">
        <w:rPr>
          <w:rFonts w:cs="Times New Roman"/>
          <w:sz w:val="22"/>
          <w:szCs w:val="22"/>
          <w:lang w:val="hu-HU"/>
        </w:rPr>
        <w:tab/>
        <w:t>Amennyiben az Adatkezelő által kért, az adatkezelés céljához szükséges adatokat az érintett nem bocsátja az Adatkezelő rendelkezésére, annak az lehet a következménye, hogy az Adatkezelő a megkeresésnek nem tud eleget tenni.</w:t>
      </w:r>
    </w:p>
    <w:p w14:paraId="38D45F72" w14:textId="77777777" w:rsidR="00CF30A6" w:rsidRPr="00FE3657" w:rsidRDefault="00CF30A6" w:rsidP="00CF30A6">
      <w:pPr>
        <w:ind w:left="426" w:hanging="426"/>
        <w:jc w:val="both"/>
        <w:rPr>
          <w:rFonts w:cs="Times New Roman"/>
          <w:sz w:val="22"/>
          <w:szCs w:val="22"/>
          <w:lang w:val="hu-HU"/>
        </w:rPr>
      </w:pPr>
    </w:p>
    <w:p w14:paraId="465E7BEB" w14:textId="77777777" w:rsidR="00CF30A6" w:rsidRPr="00FE3657" w:rsidRDefault="00CF30A6" w:rsidP="00CF30A6">
      <w:pPr>
        <w:ind w:left="426" w:hanging="426"/>
        <w:jc w:val="both"/>
        <w:rPr>
          <w:rFonts w:cs="Times New Roman"/>
          <w:sz w:val="22"/>
          <w:szCs w:val="22"/>
          <w:u w:val="single"/>
          <w:lang w:val="hu-HU"/>
        </w:rPr>
      </w:pPr>
      <w:r w:rsidRPr="00FE3657">
        <w:rPr>
          <w:rFonts w:cs="Times New Roman"/>
          <w:sz w:val="22"/>
          <w:szCs w:val="22"/>
          <w:lang w:val="hu-HU"/>
        </w:rPr>
        <w:tab/>
      </w:r>
      <w:r w:rsidRPr="00FE3657">
        <w:rPr>
          <w:rFonts w:cs="Times New Roman"/>
          <w:sz w:val="22"/>
          <w:szCs w:val="22"/>
          <w:u w:val="single"/>
          <w:lang w:val="hu-HU"/>
        </w:rPr>
        <w:t>Az adatkezelés időtartama</w:t>
      </w:r>
      <w:r w:rsidRPr="00FE3657">
        <w:rPr>
          <w:rFonts w:cs="Times New Roman"/>
          <w:sz w:val="22"/>
          <w:szCs w:val="22"/>
          <w:lang w:val="hu-HU"/>
        </w:rPr>
        <w:t>:</w:t>
      </w:r>
      <w:r>
        <w:rPr>
          <w:rFonts w:cs="Times New Roman"/>
          <w:sz w:val="22"/>
          <w:szCs w:val="22"/>
          <w:lang w:val="hu-HU"/>
        </w:rPr>
        <w:t xml:space="preserve"> a köziratokról, a közlevéltárokról és a magánlevéltári anyag védelméről szóló 1995. évi LXVI.</w:t>
      </w:r>
      <w:r w:rsidRPr="00FE3657">
        <w:rPr>
          <w:rFonts w:cs="Times New Roman"/>
          <w:sz w:val="22"/>
          <w:szCs w:val="22"/>
          <w:lang w:val="hu-HU"/>
        </w:rPr>
        <w:t xml:space="preserve"> </w:t>
      </w:r>
    </w:p>
    <w:p w14:paraId="2D8AFEEE" w14:textId="31C4C89A" w:rsidR="002677FC" w:rsidRPr="009D170C" w:rsidRDefault="002677FC" w:rsidP="00CF30A6">
      <w:pPr>
        <w:ind w:left="426" w:hanging="426"/>
        <w:jc w:val="both"/>
        <w:rPr>
          <w:rFonts w:cs="Times New Roman"/>
          <w:sz w:val="22"/>
          <w:szCs w:val="22"/>
          <w:u w:val="single"/>
          <w:lang w:val="hu-HU"/>
        </w:rPr>
      </w:pPr>
    </w:p>
    <w:p w14:paraId="4862AD01" w14:textId="48B87B4E" w:rsidR="0058129C" w:rsidRPr="009D170C" w:rsidRDefault="00C74926" w:rsidP="00C74926">
      <w:pPr>
        <w:pStyle w:val="Szvegtrzs"/>
        <w:spacing w:after="0"/>
        <w:ind w:left="360" w:hanging="360"/>
        <w:jc w:val="both"/>
        <w:rPr>
          <w:rFonts w:cs="Times New Roman"/>
          <w:color w:val="000000"/>
          <w:sz w:val="22"/>
          <w:szCs w:val="22"/>
          <w:lang w:val="hu-HU"/>
        </w:rPr>
      </w:pPr>
      <w:r w:rsidRPr="009D170C">
        <w:rPr>
          <w:rFonts w:cs="Times New Roman"/>
          <w:color w:val="000000"/>
          <w:sz w:val="22"/>
          <w:szCs w:val="22"/>
          <w:lang w:val="hu-HU"/>
        </w:rPr>
        <w:t xml:space="preserve">3.3. </w:t>
      </w:r>
      <w:r w:rsidR="0058129C" w:rsidRPr="009D170C">
        <w:rPr>
          <w:rFonts w:cs="Times New Roman"/>
          <w:color w:val="000000"/>
          <w:sz w:val="22"/>
          <w:szCs w:val="22"/>
          <w:lang w:val="hu-HU"/>
        </w:rPr>
        <w:t xml:space="preserve">A </w:t>
      </w:r>
      <w:r w:rsidR="00A74837" w:rsidRPr="009D170C">
        <w:rPr>
          <w:rFonts w:cs="Times New Roman"/>
          <w:b/>
          <w:color w:val="000000"/>
          <w:sz w:val="22"/>
          <w:szCs w:val="22"/>
          <w:lang w:val="hu-HU"/>
        </w:rPr>
        <w:t>szerződéses</w:t>
      </w:r>
      <w:r w:rsidR="0058129C" w:rsidRPr="009D170C">
        <w:rPr>
          <w:rFonts w:cs="Times New Roman"/>
          <w:b/>
          <w:color w:val="000000"/>
          <w:sz w:val="22"/>
          <w:szCs w:val="22"/>
          <w:lang w:val="hu-HU"/>
        </w:rPr>
        <w:t xml:space="preserve"> partnerek</w:t>
      </w:r>
      <w:r w:rsidR="007C3D03" w:rsidRPr="009D170C">
        <w:rPr>
          <w:rFonts w:cs="Times New Roman"/>
          <w:b/>
          <w:color w:val="000000"/>
          <w:sz w:val="22"/>
          <w:szCs w:val="22"/>
          <w:lang w:val="hu-HU"/>
        </w:rPr>
        <w:t>, illetve</w:t>
      </w:r>
      <w:r w:rsidR="0058129C" w:rsidRPr="009D170C">
        <w:rPr>
          <w:rFonts w:cs="Times New Roman"/>
          <w:b/>
          <w:color w:val="000000"/>
          <w:sz w:val="22"/>
          <w:szCs w:val="22"/>
          <w:lang w:val="hu-HU"/>
        </w:rPr>
        <w:t xml:space="preserve"> </w:t>
      </w:r>
      <w:r w:rsidR="002677FC" w:rsidRPr="009D170C">
        <w:rPr>
          <w:rFonts w:cs="Times New Roman"/>
          <w:b/>
          <w:color w:val="000000"/>
          <w:sz w:val="22"/>
          <w:szCs w:val="22"/>
          <w:lang w:val="hu-HU"/>
        </w:rPr>
        <w:t>közreműködőik</w:t>
      </w:r>
      <w:r w:rsidR="002677FC" w:rsidRPr="009D170C">
        <w:rPr>
          <w:rFonts w:cs="Times New Roman"/>
          <w:color w:val="000000"/>
          <w:sz w:val="22"/>
          <w:szCs w:val="22"/>
          <w:lang w:val="hu-HU"/>
        </w:rPr>
        <w:t xml:space="preserve"> </w:t>
      </w:r>
      <w:r w:rsidR="0058129C" w:rsidRPr="009D170C">
        <w:rPr>
          <w:rFonts w:cs="Times New Roman"/>
          <w:color w:val="000000"/>
          <w:sz w:val="22"/>
          <w:szCs w:val="22"/>
          <w:lang w:val="hu-HU"/>
        </w:rPr>
        <w:t>személyes adatai</w:t>
      </w:r>
    </w:p>
    <w:p w14:paraId="0C93D037" w14:textId="77777777" w:rsidR="002677FC" w:rsidRPr="009D170C" w:rsidRDefault="002677FC" w:rsidP="002677FC">
      <w:pPr>
        <w:pStyle w:val="Szvegtrzs"/>
        <w:spacing w:after="0"/>
        <w:ind w:left="720"/>
        <w:jc w:val="both"/>
        <w:rPr>
          <w:rFonts w:cs="Times New Roman"/>
          <w:color w:val="000000"/>
          <w:sz w:val="22"/>
          <w:szCs w:val="22"/>
          <w:lang w:val="hu-HU"/>
        </w:rPr>
      </w:pPr>
    </w:p>
    <w:p w14:paraId="1DA78116" w14:textId="77777777" w:rsidR="002677FC" w:rsidRPr="009D170C" w:rsidRDefault="002677FC" w:rsidP="00EB43BB">
      <w:pPr>
        <w:pStyle w:val="Szvegtrzs"/>
        <w:spacing w:after="0"/>
        <w:ind w:left="426"/>
        <w:jc w:val="both"/>
        <w:rPr>
          <w:rFonts w:cs="Times New Roman"/>
          <w:color w:val="000000"/>
          <w:sz w:val="22"/>
          <w:szCs w:val="22"/>
          <w:lang w:val="hu-HU"/>
        </w:rPr>
      </w:pPr>
      <w:r w:rsidRPr="009D170C">
        <w:rPr>
          <w:rFonts w:cs="Times New Roman"/>
          <w:color w:val="000000"/>
          <w:sz w:val="22"/>
          <w:szCs w:val="22"/>
          <w:lang w:val="hu-HU"/>
        </w:rPr>
        <w:t>Az Adatkezelő a je</w:t>
      </w:r>
      <w:r w:rsidR="004D390B" w:rsidRPr="009D170C">
        <w:rPr>
          <w:rFonts w:cs="Times New Roman"/>
          <w:color w:val="000000"/>
          <w:sz w:val="22"/>
          <w:szCs w:val="22"/>
          <w:lang w:val="hu-HU"/>
        </w:rPr>
        <w:t>l</w:t>
      </w:r>
      <w:r w:rsidRPr="009D170C">
        <w:rPr>
          <w:rFonts w:cs="Times New Roman"/>
          <w:color w:val="000000"/>
          <w:sz w:val="22"/>
          <w:szCs w:val="22"/>
          <w:lang w:val="hu-HU"/>
        </w:rPr>
        <w:t>en Tájékoztató</w:t>
      </w:r>
      <w:r w:rsidR="00795B2B" w:rsidRPr="009D170C">
        <w:rPr>
          <w:rFonts w:cs="Times New Roman"/>
          <w:color w:val="000000"/>
          <w:sz w:val="22"/>
          <w:szCs w:val="22"/>
          <w:lang w:val="hu-HU"/>
        </w:rPr>
        <w:t xml:space="preserve">ban foglaltak szerint kezeli a szerződéses </w:t>
      </w:r>
      <w:r w:rsidRPr="009D170C">
        <w:rPr>
          <w:rFonts w:cs="Times New Roman"/>
          <w:color w:val="000000"/>
          <w:sz w:val="22"/>
          <w:szCs w:val="22"/>
          <w:lang w:val="hu-HU"/>
        </w:rPr>
        <w:t>partnere</w:t>
      </w:r>
      <w:r w:rsidR="004D390B" w:rsidRPr="009D170C">
        <w:rPr>
          <w:rFonts w:cs="Times New Roman"/>
          <w:color w:val="000000"/>
          <w:sz w:val="22"/>
          <w:szCs w:val="22"/>
          <w:lang w:val="hu-HU"/>
        </w:rPr>
        <w:t>k, valamint azok</w:t>
      </w:r>
      <w:r w:rsidRPr="009D170C">
        <w:rPr>
          <w:rFonts w:cs="Times New Roman"/>
          <w:color w:val="000000"/>
          <w:sz w:val="22"/>
          <w:szCs w:val="22"/>
          <w:lang w:val="hu-HU"/>
        </w:rPr>
        <w:t xml:space="preserve"> </w:t>
      </w:r>
      <w:r w:rsidR="004D390B" w:rsidRPr="009D170C">
        <w:rPr>
          <w:rFonts w:cs="Times New Roman"/>
          <w:color w:val="000000"/>
          <w:sz w:val="22"/>
          <w:szCs w:val="22"/>
          <w:lang w:val="hu-HU"/>
        </w:rPr>
        <w:t>munkavállalóinak, kapcsolattartóinak, természetes személy megbízottjainak és vállalkozóinak személyes adatait.</w:t>
      </w:r>
    </w:p>
    <w:p w14:paraId="3E0FD7D3" w14:textId="77777777" w:rsidR="002677FC" w:rsidRPr="009D170C" w:rsidRDefault="002677FC" w:rsidP="00EB43BB">
      <w:pPr>
        <w:pStyle w:val="Szvegtrzs"/>
        <w:spacing w:after="0"/>
        <w:ind w:left="426"/>
        <w:jc w:val="both"/>
        <w:rPr>
          <w:rFonts w:cs="Times New Roman"/>
          <w:color w:val="000000"/>
          <w:sz w:val="22"/>
          <w:szCs w:val="22"/>
          <w:lang w:val="hu-HU"/>
        </w:rPr>
      </w:pPr>
    </w:p>
    <w:p w14:paraId="3BA37FD0" w14:textId="77777777" w:rsidR="00F60295" w:rsidRPr="00FE3657" w:rsidRDefault="00F60295" w:rsidP="00F60295">
      <w:pPr>
        <w:pStyle w:val="Szvegtrzs"/>
        <w:spacing w:after="0"/>
        <w:ind w:left="426"/>
        <w:jc w:val="both"/>
        <w:rPr>
          <w:rFonts w:cs="Times New Roman"/>
          <w:color w:val="000000"/>
          <w:sz w:val="22"/>
          <w:szCs w:val="22"/>
          <w:lang w:val="hu-HU"/>
        </w:rPr>
      </w:pPr>
      <w:r w:rsidRPr="00FE3657">
        <w:rPr>
          <w:rFonts w:cs="Times New Roman"/>
          <w:color w:val="000000"/>
          <w:sz w:val="22"/>
          <w:szCs w:val="22"/>
          <w:u w:val="single"/>
          <w:lang w:val="hu-HU"/>
        </w:rPr>
        <w:lastRenderedPageBreak/>
        <w:t>A kezelt adatok köre</w:t>
      </w:r>
      <w:r w:rsidRPr="00FE3657">
        <w:rPr>
          <w:rFonts w:cs="Times New Roman"/>
          <w:color w:val="000000"/>
          <w:sz w:val="22"/>
          <w:szCs w:val="22"/>
          <w:lang w:val="hu-HU"/>
        </w:rPr>
        <w:t>: név, beosztás, munkahely, elérhetőségek (e-mail cím, telefonszám, lakcím stb.)</w:t>
      </w:r>
    </w:p>
    <w:p w14:paraId="0A6B1692" w14:textId="77777777" w:rsidR="00F60295" w:rsidRPr="00FE3657" w:rsidRDefault="00F60295" w:rsidP="00F60295">
      <w:pPr>
        <w:pStyle w:val="Szvegtrzs"/>
        <w:spacing w:after="0"/>
        <w:ind w:left="426"/>
        <w:jc w:val="both"/>
        <w:rPr>
          <w:rFonts w:cs="Times New Roman"/>
          <w:color w:val="000000"/>
          <w:sz w:val="22"/>
          <w:szCs w:val="22"/>
          <w:lang w:val="hu-HU"/>
        </w:rPr>
      </w:pPr>
    </w:p>
    <w:p w14:paraId="494DA7DE" w14:textId="77777777" w:rsidR="00F60295" w:rsidRPr="00FE3657" w:rsidRDefault="00F60295" w:rsidP="00F60295">
      <w:pPr>
        <w:pStyle w:val="Szvegtrzs"/>
        <w:spacing w:after="0"/>
        <w:ind w:left="426"/>
        <w:jc w:val="both"/>
        <w:rPr>
          <w:rFonts w:cs="Times New Roman"/>
          <w:color w:val="000000"/>
          <w:sz w:val="22"/>
          <w:szCs w:val="22"/>
          <w:lang w:val="hu-HU"/>
        </w:rPr>
      </w:pPr>
      <w:r w:rsidRPr="00FE3657">
        <w:rPr>
          <w:rFonts w:cs="Times New Roman"/>
          <w:color w:val="000000"/>
          <w:sz w:val="22"/>
          <w:szCs w:val="22"/>
          <w:u w:val="single"/>
          <w:lang w:val="hu-HU"/>
        </w:rPr>
        <w:t>Az adatkezelés célja</w:t>
      </w:r>
      <w:r w:rsidRPr="00FE3657">
        <w:rPr>
          <w:rFonts w:cs="Times New Roman"/>
          <w:color w:val="000000"/>
          <w:sz w:val="22"/>
          <w:szCs w:val="22"/>
          <w:lang w:val="hu-HU"/>
        </w:rPr>
        <w:t>: az együttműködés kialakításával és megvalósításával, szerződés teljesítésével összefüggő kapcsolattartás.</w:t>
      </w:r>
    </w:p>
    <w:p w14:paraId="432DDEC4" w14:textId="77777777" w:rsidR="00F60295" w:rsidRPr="00FE3657" w:rsidRDefault="00F60295" w:rsidP="00F60295">
      <w:pPr>
        <w:pStyle w:val="Szvegtrzs"/>
        <w:spacing w:after="0"/>
        <w:ind w:left="426"/>
        <w:jc w:val="both"/>
        <w:rPr>
          <w:rFonts w:cs="Times New Roman"/>
          <w:color w:val="000000"/>
          <w:sz w:val="22"/>
          <w:szCs w:val="22"/>
          <w:lang w:val="hu-HU"/>
        </w:rPr>
      </w:pPr>
    </w:p>
    <w:p w14:paraId="51C7ED5A" w14:textId="77777777" w:rsidR="00F60295" w:rsidRPr="00FE3657" w:rsidRDefault="00F60295" w:rsidP="00F60295">
      <w:pPr>
        <w:pStyle w:val="Szvegtrzs"/>
        <w:spacing w:after="0"/>
        <w:ind w:left="426"/>
        <w:jc w:val="both"/>
        <w:rPr>
          <w:rFonts w:cs="Times New Roman"/>
          <w:sz w:val="22"/>
          <w:szCs w:val="22"/>
          <w:lang w:val="hu-HU" w:eastAsia="hu-HU"/>
        </w:rPr>
      </w:pPr>
      <w:r w:rsidRPr="006C604C">
        <w:rPr>
          <w:rFonts w:cs="Times New Roman"/>
          <w:color w:val="000000"/>
          <w:sz w:val="22"/>
          <w:szCs w:val="22"/>
          <w:u w:val="single"/>
          <w:lang w:val="hu-HU"/>
        </w:rPr>
        <w:t>Az adatkezelés jogalapja</w:t>
      </w:r>
      <w:r w:rsidRPr="006C604C">
        <w:rPr>
          <w:rFonts w:cs="Times New Roman"/>
          <w:color w:val="000000"/>
          <w:sz w:val="22"/>
          <w:szCs w:val="22"/>
          <w:lang w:val="hu-HU"/>
        </w:rPr>
        <w:t xml:space="preserve">: </w:t>
      </w:r>
      <w:bookmarkStart w:id="1" w:name="_Hlk40353638"/>
      <w:bookmarkStart w:id="2" w:name="_Hlk40354301"/>
      <w:r w:rsidRPr="006C604C">
        <w:rPr>
          <w:rFonts w:cs="Times New Roman"/>
          <w:sz w:val="22"/>
          <w:szCs w:val="22"/>
          <w:lang w:val="hu-HU" w:eastAsia="hu-HU"/>
        </w:rPr>
        <w:t>közérdekű adatkezelés vagy közhatalmi jogosítvány gyakorlásának keretében végzett feladat végrehajtása (GDPR 6. cikk. (1) e) pont).</w:t>
      </w:r>
      <w:bookmarkEnd w:id="1"/>
      <w:bookmarkEnd w:id="2"/>
    </w:p>
    <w:p w14:paraId="7DE981F7" w14:textId="77777777" w:rsidR="00F60295" w:rsidRPr="00FE3657" w:rsidRDefault="00F60295" w:rsidP="00F60295">
      <w:pPr>
        <w:pStyle w:val="Szvegtrzs"/>
        <w:spacing w:after="0"/>
        <w:ind w:left="426"/>
        <w:jc w:val="both"/>
        <w:rPr>
          <w:rFonts w:cs="Times New Roman"/>
          <w:sz w:val="22"/>
          <w:szCs w:val="22"/>
          <w:lang w:val="hu-HU" w:eastAsia="hu-HU"/>
        </w:rPr>
      </w:pPr>
      <w:r w:rsidRPr="00FE3657">
        <w:rPr>
          <w:rFonts w:cs="Times New Roman"/>
          <w:sz w:val="22"/>
          <w:szCs w:val="22"/>
          <w:lang w:val="hu-HU" w:eastAsia="hu-HU"/>
        </w:rPr>
        <w:t xml:space="preserve"> </w:t>
      </w:r>
    </w:p>
    <w:p w14:paraId="022BCCA2" w14:textId="77777777" w:rsidR="00F60295" w:rsidRPr="009614DE" w:rsidRDefault="00F60295" w:rsidP="00F60295">
      <w:pPr>
        <w:pStyle w:val="Szvegtrzs"/>
        <w:spacing w:after="0"/>
        <w:ind w:left="426"/>
        <w:jc w:val="both"/>
        <w:rPr>
          <w:rFonts w:cs="Times New Roman"/>
          <w:color w:val="000000"/>
          <w:sz w:val="22"/>
          <w:szCs w:val="22"/>
          <w:lang w:val="hu-HU"/>
        </w:rPr>
      </w:pPr>
      <w:r w:rsidRPr="0062214D">
        <w:rPr>
          <w:rFonts w:cs="Times New Roman"/>
          <w:color w:val="000000"/>
          <w:sz w:val="22"/>
          <w:szCs w:val="22"/>
          <w:u w:val="single"/>
          <w:lang w:val="hu-HU"/>
        </w:rPr>
        <w:t>Az adatkezelés időtartama</w:t>
      </w:r>
      <w:r w:rsidRPr="0062214D">
        <w:rPr>
          <w:rFonts w:cs="Times New Roman"/>
          <w:color w:val="000000"/>
          <w:sz w:val="22"/>
          <w:szCs w:val="22"/>
          <w:lang w:val="hu-HU"/>
        </w:rPr>
        <w:t>: az együttműködés megszűnését követő 5 évig.</w:t>
      </w:r>
      <w:r w:rsidRPr="0062214D">
        <w:rPr>
          <w:rFonts w:cs="Times New Roman"/>
          <w:sz w:val="22"/>
          <w:szCs w:val="22"/>
          <w:lang w:val="hu-HU"/>
        </w:rPr>
        <w:t xml:space="preserve"> </w:t>
      </w:r>
    </w:p>
    <w:p w14:paraId="664D5F61" w14:textId="77777777" w:rsidR="004F0784" w:rsidRPr="009D170C" w:rsidRDefault="004F0784" w:rsidP="004F0784">
      <w:pPr>
        <w:pStyle w:val="Szvegtrzs"/>
        <w:spacing w:after="0"/>
        <w:jc w:val="both"/>
        <w:rPr>
          <w:rFonts w:cs="Times New Roman"/>
          <w:color w:val="000000"/>
          <w:sz w:val="22"/>
          <w:szCs w:val="22"/>
          <w:lang w:val="hu-HU"/>
        </w:rPr>
      </w:pPr>
    </w:p>
    <w:p w14:paraId="4150EADF" w14:textId="77777777" w:rsidR="004F0784" w:rsidRPr="009D170C" w:rsidRDefault="004F0784" w:rsidP="004F0784">
      <w:pPr>
        <w:pStyle w:val="Szvegtrzs"/>
        <w:spacing w:after="0"/>
        <w:jc w:val="both"/>
        <w:rPr>
          <w:rFonts w:cs="Times New Roman"/>
          <w:color w:val="000000"/>
          <w:sz w:val="22"/>
          <w:szCs w:val="22"/>
          <w:lang w:val="hu-HU"/>
        </w:rPr>
      </w:pPr>
      <w:r w:rsidRPr="009D170C">
        <w:rPr>
          <w:rFonts w:cs="Times New Roman"/>
          <w:color w:val="000000"/>
          <w:sz w:val="22"/>
          <w:szCs w:val="22"/>
          <w:lang w:val="hu-HU"/>
        </w:rPr>
        <w:t xml:space="preserve">3.4. </w:t>
      </w:r>
      <w:r w:rsidRPr="009D170C">
        <w:rPr>
          <w:rFonts w:cs="Times New Roman"/>
          <w:b/>
          <w:color w:val="000000"/>
          <w:sz w:val="22"/>
          <w:szCs w:val="22"/>
          <w:lang w:val="hu-HU"/>
        </w:rPr>
        <w:t xml:space="preserve">Önéletrajzok </w:t>
      </w:r>
    </w:p>
    <w:p w14:paraId="584F56A9" w14:textId="77777777" w:rsidR="004F0784" w:rsidRPr="009D170C" w:rsidRDefault="004F0784" w:rsidP="004F0784">
      <w:pPr>
        <w:pStyle w:val="Szvegtrzs"/>
        <w:spacing w:after="0"/>
        <w:jc w:val="both"/>
        <w:rPr>
          <w:rFonts w:cs="Times New Roman"/>
          <w:color w:val="000000"/>
          <w:sz w:val="22"/>
          <w:szCs w:val="22"/>
          <w:lang w:val="hu-HU"/>
        </w:rPr>
      </w:pPr>
    </w:p>
    <w:p w14:paraId="76BC6F94" w14:textId="36A2982A" w:rsidR="004F0784" w:rsidRPr="004F0784" w:rsidRDefault="004F0784" w:rsidP="00EB43BB">
      <w:pPr>
        <w:ind w:left="426"/>
        <w:jc w:val="both"/>
        <w:rPr>
          <w:rFonts w:cs="Times New Roman"/>
          <w:sz w:val="22"/>
          <w:szCs w:val="22"/>
          <w:lang w:val="pt-BR" w:eastAsia="hu-HU"/>
        </w:rPr>
      </w:pPr>
      <w:r w:rsidRPr="009D170C">
        <w:rPr>
          <w:rFonts w:cs="Times New Roman"/>
          <w:sz w:val="22"/>
          <w:szCs w:val="22"/>
          <w:u w:val="single"/>
          <w:lang w:val="hu-HU" w:eastAsia="hu-HU"/>
        </w:rPr>
        <w:t>A kezelt adatok köre</w:t>
      </w:r>
      <w:r w:rsidRPr="009D170C">
        <w:rPr>
          <w:rFonts w:cs="Times New Roman"/>
          <w:sz w:val="22"/>
          <w:szCs w:val="22"/>
          <w:lang w:val="hu-HU" w:eastAsia="hu-HU"/>
        </w:rPr>
        <w:t xml:space="preserve">: önéletrajz szerint. </w:t>
      </w:r>
      <w:r w:rsidRPr="004F0784">
        <w:rPr>
          <w:rFonts w:cs="Times New Roman"/>
          <w:sz w:val="22"/>
          <w:szCs w:val="22"/>
          <w:lang w:val="pt-BR" w:eastAsia="hu-HU"/>
        </w:rPr>
        <w:t>(pl. név, cím, telefonszám, e-mail cím)</w:t>
      </w:r>
    </w:p>
    <w:p w14:paraId="361166F8" w14:textId="77777777" w:rsidR="004F0784" w:rsidRPr="004F0784" w:rsidRDefault="004F0784" w:rsidP="00EB43BB">
      <w:pPr>
        <w:ind w:left="426"/>
        <w:jc w:val="both"/>
        <w:rPr>
          <w:rFonts w:cs="Times New Roman"/>
          <w:sz w:val="22"/>
          <w:szCs w:val="22"/>
          <w:lang w:val="pt-BR" w:eastAsia="hu-HU"/>
        </w:rPr>
      </w:pPr>
    </w:p>
    <w:p w14:paraId="54A808A4" w14:textId="02D761DF" w:rsidR="004F0784" w:rsidRPr="004F0784" w:rsidRDefault="004F0784" w:rsidP="00EB43BB">
      <w:pPr>
        <w:ind w:left="426"/>
        <w:jc w:val="both"/>
        <w:rPr>
          <w:rFonts w:cs="Times New Roman"/>
          <w:sz w:val="22"/>
          <w:szCs w:val="22"/>
          <w:lang w:val="pt-BR" w:eastAsia="hu-HU"/>
        </w:rPr>
      </w:pPr>
      <w:r w:rsidRPr="004F0784">
        <w:rPr>
          <w:rFonts w:cs="Times New Roman"/>
          <w:sz w:val="22"/>
          <w:szCs w:val="22"/>
          <w:u w:val="single"/>
          <w:lang w:val="pt-BR" w:eastAsia="hu-HU"/>
        </w:rPr>
        <w:t>Az adatkezelés célja</w:t>
      </w:r>
      <w:r w:rsidRPr="004F0784">
        <w:rPr>
          <w:rFonts w:cs="Times New Roman"/>
          <w:sz w:val="22"/>
          <w:szCs w:val="22"/>
          <w:lang w:val="pt-BR" w:eastAsia="hu-HU"/>
        </w:rPr>
        <w:t xml:space="preserve">: Az adatok kezelésére kizárólag abból a célból kerül sor, hogy jelentkezése, önkéntes adatközlése alapján a Pályázónak jövőbeli elhelyezkedésével, munkavállalásával kapcsolatban az Adatkezelő támogatást, tanácsot nyújtson, továbbá, hogy a megjelölt pozíciókra a Pályázó foglalkoztatásának lehetőségét megvizsgálja, őt állásinterjúra behívja és meghallgassa. </w:t>
      </w:r>
    </w:p>
    <w:p w14:paraId="4D605F88" w14:textId="77777777" w:rsidR="004F0784" w:rsidRPr="004F0784" w:rsidRDefault="004F0784" w:rsidP="00EB43BB">
      <w:pPr>
        <w:pStyle w:val="Szvegtrzs"/>
        <w:spacing w:after="0"/>
        <w:jc w:val="both"/>
        <w:rPr>
          <w:rFonts w:cs="Times New Roman"/>
          <w:sz w:val="22"/>
          <w:szCs w:val="22"/>
          <w:lang w:val="pt-BR" w:eastAsia="hu-HU"/>
        </w:rPr>
      </w:pPr>
    </w:p>
    <w:p w14:paraId="3B261FD0" w14:textId="77777777" w:rsidR="000070FD" w:rsidRPr="008D23B9" w:rsidRDefault="000070FD" w:rsidP="000070FD">
      <w:pPr>
        <w:pStyle w:val="Szvegtrzs"/>
        <w:spacing w:after="0"/>
        <w:ind w:left="426"/>
        <w:jc w:val="both"/>
        <w:rPr>
          <w:rFonts w:cs="Times New Roman"/>
          <w:sz w:val="22"/>
          <w:szCs w:val="22"/>
          <w:lang w:val="hu-HU" w:eastAsia="hu-HU"/>
        </w:rPr>
      </w:pPr>
      <w:r w:rsidRPr="008D23B9">
        <w:rPr>
          <w:rFonts w:cs="Times New Roman"/>
          <w:sz w:val="22"/>
          <w:szCs w:val="22"/>
          <w:u w:val="single"/>
          <w:lang w:val="hu-HU" w:eastAsia="hu-HU"/>
        </w:rPr>
        <w:t xml:space="preserve">Az adatkezelés jogalapja: </w:t>
      </w:r>
      <w:r w:rsidRPr="008D23B9">
        <w:rPr>
          <w:rFonts w:cs="Times New Roman"/>
          <w:sz w:val="22"/>
          <w:szCs w:val="22"/>
          <w:lang w:val="hu-HU" w:eastAsia="hu-HU"/>
        </w:rPr>
        <w:t>közérdekű adatkezelés vagy közhatalmi jogosítvány gyakorlásának keretében végzett feladat végrehajtása (GDPR 6. cikk. (1) e) pont).</w:t>
      </w:r>
    </w:p>
    <w:p w14:paraId="409F46FA" w14:textId="77777777" w:rsidR="000070FD" w:rsidRPr="008D23B9" w:rsidRDefault="000070FD" w:rsidP="000070FD">
      <w:pPr>
        <w:ind w:left="1134" w:hanging="425"/>
        <w:jc w:val="both"/>
        <w:rPr>
          <w:rFonts w:cs="Times New Roman"/>
          <w:sz w:val="22"/>
          <w:szCs w:val="22"/>
          <w:lang w:val="hu-HU" w:eastAsia="hu-HU"/>
        </w:rPr>
      </w:pPr>
    </w:p>
    <w:p w14:paraId="3972CB8C" w14:textId="77777777" w:rsidR="000070FD" w:rsidRDefault="000070FD" w:rsidP="000070FD">
      <w:pPr>
        <w:ind w:left="426"/>
        <w:jc w:val="both"/>
        <w:rPr>
          <w:rFonts w:cs="Times New Roman"/>
          <w:sz w:val="22"/>
          <w:szCs w:val="22"/>
          <w:lang w:val="hu-HU" w:eastAsia="hu-HU"/>
        </w:rPr>
      </w:pPr>
      <w:r w:rsidRPr="008D23B9">
        <w:rPr>
          <w:rFonts w:cs="Times New Roman"/>
          <w:sz w:val="22"/>
          <w:szCs w:val="22"/>
          <w:u w:val="single"/>
          <w:lang w:val="hu-HU" w:eastAsia="hu-HU"/>
        </w:rPr>
        <w:t>Az adatkezelés időtartama</w:t>
      </w:r>
      <w:r w:rsidRPr="008D23B9">
        <w:rPr>
          <w:rFonts w:cs="Times New Roman"/>
          <w:sz w:val="22"/>
          <w:szCs w:val="22"/>
          <w:lang w:val="hu-HU" w:eastAsia="hu-HU"/>
        </w:rPr>
        <w:t>: A Pályázó önéletrajzában szereplő személyes adatokat – akár közvetlenül a jelentkezőtől/pályázótól, akár a személyügyi központtól származnak – az Adatkezelő a foglalkoztatásra irányuló jogviszony létesítéséről meghozott döntés időpontjáig vagy – a jogviszony létrehozása esetén – a jogviszony megszűnéséig (megszüntetéséig) kezeli. Sikertelen pályázat esetén az önéletrajzot az Adatkezelő visszajuttatja a Pályázónak vagy az önéletrajz törlésre/megsemmisítésre kerül.</w:t>
      </w:r>
      <w:r w:rsidRPr="0098268C">
        <w:rPr>
          <w:rFonts w:cs="Times New Roman"/>
          <w:sz w:val="22"/>
          <w:szCs w:val="22"/>
          <w:lang w:val="hu-HU" w:eastAsia="hu-HU"/>
        </w:rPr>
        <w:t xml:space="preserve"> </w:t>
      </w:r>
    </w:p>
    <w:p w14:paraId="4C43A9F7" w14:textId="60CE6937" w:rsidR="00065DB6" w:rsidRPr="0098268C" w:rsidRDefault="00065DB6" w:rsidP="0031455E">
      <w:pPr>
        <w:pStyle w:val="Szvegtrzs"/>
        <w:spacing w:after="0"/>
        <w:jc w:val="both"/>
        <w:rPr>
          <w:rFonts w:cs="Times New Roman"/>
          <w:color w:val="000000"/>
          <w:sz w:val="22"/>
          <w:szCs w:val="22"/>
          <w:u w:val="single"/>
          <w:lang w:val="hu-HU"/>
        </w:rPr>
      </w:pPr>
    </w:p>
    <w:p w14:paraId="1D725208" w14:textId="77777777" w:rsidR="00753CDE" w:rsidRPr="00AD716D" w:rsidRDefault="00753CDE" w:rsidP="00C366A4">
      <w:pPr>
        <w:widowControl/>
        <w:numPr>
          <w:ilvl w:val="0"/>
          <w:numId w:val="2"/>
        </w:numPr>
        <w:suppressAutoHyphens w:val="0"/>
        <w:ind w:left="284" w:hanging="284"/>
        <w:jc w:val="both"/>
        <w:rPr>
          <w:rFonts w:cs="Times New Roman"/>
          <w:b/>
          <w:sz w:val="22"/>
          <w:szCs w:val="22"/>
          <w:lang w:val="hu-HU"/>
        </w:rPr>
      </w:pPr>
      <w:r w:rsidRPr="00484EB0">
        <w:rPr>
          <w:rFonts w:cs="Times New Roman"/>
          <w:b/>
          <w:iCs/>
          <w:sz w:val="22"/>
          <w:szCs w:val="22"/>
          <w:lang w:val="hu-HU"/>
        </w:rPr>
        <w:t xml:space="preserve"> </w:t>
      </w:r>
      <w:r w:rsidR="008D5768" w:rsidRPr="00484EB0">
        <w:rPr>
          <w:rFonts w:cs="Times New Roman"/>
          <w:b/>
          <w:iCs/>
          <w:sz w:val="22"/>
          <w:szCs w:val="22"/>
          <w:lang w:val="hu-HU"/>
        </w:rPr>
        <w:t xml:space="preserve"> </w:t>
      </w:r>
      <w:r w:rsidRPr="00AD716D">
        <w:rPr>
          <w:rFonts w:cs="Times New Roman"/>
          <w:b/>
          <w:iCs/>
          <w:sz w:val="22"/>
          <w:szCs w:val="22"/>
          <w:lang w:val="hu-HU"/>
        </w:rPr>
        <w:t>A</w:t>
      </w:r>
      <w:r w:rsidR="008A38D0" w:rsidRPr="00AD716D">
        <w:rPr>
          <w:rFonts w:cs="Times New Roman"/>
          <w:b/>
          <w:iCs/>
          <w:sz w:val="22"/>
          <w:szCs w:val="22"/>
          <w:lang w:val="hu-HU"/>
        </w:rPr>
        <w:t>z adatkezelés módja, adattovábbítás, adat</w:t>
      </w:r>
      <w:r w:rsidRPr="00AD716D">
        <w:rPr>
          <w:rFonts w:cs="Times New Roman"/>
          <w:b/>
          <w:iCs/>
          <w:sz w:val="22"/>
          <w:szCs w:val="22"/>
          <w:lang w:val="hu-HU"/>
        </w:rPr>
        <w:t>biztonság</w:t>
      </w:r>
    </w:p>
    <w:p w14:paraId="45C1C2F7" w14:textId="77777777" w:rsidR="00F172CD" w:rsidRPr="00AD716D" w:rsidRDefault="00F172CD" w:rsidP="000E3F8C">
      <w:pPr>
        <w:widowControl/>
        <w:suppressAutoHyphens w:val="0"/>
        <w:ind w:left="720"/>
        <w:jc w:val="both"/>
        <w:rPr>
          <w:rFonts w:cs="Times New Roman"/>
          <w:b/>
          <w:sz w:val="22"/>
          <w:szCs w:val="22"/>
          <w:lang w:val="hu-HU"/>
        </w:rPr>
      </w:pPr>
    </w:p>
    <w:p w14:paraId="35615134" w14:textId="43E95104" w:rsidR="00C366A4" w:rsidRPr="00B7674D" w:rsidRDefault="00C366A4" w:rsidP="00EB43BB">
      <w:pPr>
        <w:pStyle w:val="Szvegtrzs"/>
        <w:numPr>
          <w:ilvl w:val="1"/>
          <w:numId w:val="2"/>
        </w:numPr>
        <w:spacing w:after="0"/>
        <w:ind w:left="426" w:hanging="426"/>
        <w:jc w:val="both"/>
        <w:rPr>
          <w:rFonts w:cs="Times New Roman"/>
          <w:color w:val="000000"/>
          <w:sz w:val="22"/>
          <w:szCs w:val="22"/>
          <w:lang w:val="hu-HU"/>
        </w:rPr>
      </w:pPr>
      <w:r w:rsidRPr="00B7674D">
        <w:rPr>
          <w:rFonts w:cs="Times New Roman"/>
          <w:color w:val="000000"/>
          <w:sz w:val="22"/>
          <w:szCs w:val="22"/>
          <w:lang w:val="hu-HU"/>
        </w:rPr>
        <w:t xml:space="preserve">Az érintettek adatait az Adatkezelő – az érintett előzetes, írásbeli hozzájáulása nélkül – nem hozza nyilvánosságra és harmadik fél részére nem adja át, kivéve, ha arra </w:t>
      </w:r>
      <w:r w:rsidRPr="00B7674D">
        <w:rPr>
          <w:rFonts w:cs="Times New Roman"/>
          <w:sz w:val="22"/>
          <w:szCs w:val="22"/>
          <w:lang w:val="hu-HU" w:eastAsia="hu-HU"/>
        </w:rPr>
        <w:t>bírósági vagy hatósági határozat, illetve jogszabályi rendelkezés alapján köteles</w:t>
      </w:r>
      <w:r w:rsidR="0012719D" w:rsidRPr="00B7674D">
        <w:rPr>
          <w:rFonts w:cs="Times New Roman"/>
          <w:sz w:val="22"/>
          <w:szCs w:val="22"/>
          <w:lang w:val="hu-HU" w:eastAsia="hu-HU"/>
        </w:rPr>
        <w:t xml:space="preserve"> vagy ha az Adatkezelő a</w:t>
      </w:r>
      <w:r w:rsidR="005E243E" w:rsidRPr="00B7674D">
        <w:rPr>
          <w:rFonts w:cs="Times New Roman"/>
          <w:sz w:val="22"/>
          <w:szCs w:val="22"/>
          <w:lang w:val="hu-HU" w:eastAsia="hu-HU"/>
        </w:rPr>
        <w:t>z adott tevékenység végzését</w:t>
      </w:r>
      <w:r w:rsidR="0012719D" w:rsidRPr="00B7674D">
        <w:rPr>
          <w:rFonts w:cs="Times New Roman"/>
          <w:sz w:val="22"/>
          <w:szCs w:val="22"/>
          <w:lang w:val="hu-HU" w:eastAsia="hu-HU"/>
        </w:rPr>
        <w:t xml:space="preserve"> harmadik személynek részben vagy egészben átadja</w:t>
      </w:r>
      <w:r w:rsidRPr="00B7674D">
        <w:rPr>
          <w:rFonts w:cs="Times New Roman"/>
          <w:sz w:val="22"/>
          <w:szCs w:val="22"/>
          <w:lang w:val="hu-HU" w:eastAsia="hu-HU"/>
        </w:rPr>
        <w:t>.</w:t>
      </w:r>
    </w:p>
    <w:p w14:paraId="7174F8B3" w14:textId="77777777" w:rsidR="00C366A4" w:rsidRPr="00B7674D" w:rsidRDefault="00C366A4" w:rsidP="00EB43BB">
      <w:pPr>
        <w:pStyle w:val="Szvegtrzs"/>
        <w:spacing w:after="0"/>
        <w:ind w:left="426"/>
        <w:jc w:val="both"/>
        <w:rPr>
          <w:rFonts w:cs="Times New Roman"/>
          <w:color w:val="000000"/>
          <w:sz w:val="22"/>
          <w:szCs w:val="22"/>
          <w:lang w:val="hu-HU"/>
        </w:rPr>
      </w:pPr>
    </w:p>
    <w:p w14:paraId="2F75EFCD" w14:textId="77777777" w:rsidR="008D5768" w:rsidRPr="00B7674D" w:rsidRDefault="008D5768" w:rsidP="00EB43BB">
      <w:pPr>
        <w:pStyle w:val="Szvegtrzs"/>
        <w:numPr>
          <w:ilvl w:val="1"/>
          <w:numId w:val="2"/>
        </w:numPr>
        <w:spacing w:after="0"/>
        <w:ind w:left="426" w:hanging="426"/>
        <w:jc w:val="both"/>
        <w:rPr>
          <w:rFonts w:cs="Times New Roman"/>
          <w:color w:val="000000"/>
          <w:sz w:val="22"/>
          <w:szCs w:val="22"/>
          <w:lang w:val="hu-HU"/>
        </w:rPr>
      </w:pPr>
      <w:r w:rsidRPr="00B7674D">
        <w:rPr>
          <w:rFonts w:cs="Times New Roman"/>
          <w:color w:val="000000"/>
          <w:sz w:val="22"/>
          <w:szCs w:val="22"/>
          <w:lang w:val="hu-HU"/>
        </w:rPr>
        <w:t>Az Adatkezelőt az</w:t>
      </w:r>
      <w:r w:rsidR="00F6671B" w:rsidRPr="00B7674D">
        <w:rPr>
          <w:rFonts w:cs="Times New Roman"/>
          <w:color w:val="000000"/>
          <w:sz w:val="22"/>
          <w:szCs w:val="22"/>
          <w:lang w:val="hu-HU"/>
        </w:rPr>
        <w:t xml:space="preserve"> érintett által szolgáltatott</w:t>
      </w:r>
      <w:r w:rsidRPr="00B7674D">
        <w:rPr>
          <w:rFonts w:cs="Times New Roman"/>
          <w:color w:val="000000"/>
          <w:sz w:val="22"/>
          <w:szCs w:val="22"/>
          <w:lang w:val="hu-HU"/>
        </w:rPr>
        <w:t xml:space="preserve"> adatok valótlanságával, téves megadásával, elírásával összefüggésben semmilyen felelősség nem terheli sem az érintettel, sem más, harmadik személlyel szemben</w:t>
      </w:r>
      <w:r w:rsidR="00F6671B" w:rsidRPr="00B7674D">
        <w:rPr>
          <w:rFonts w:cs="Times New Roman"/>
          <w:color w:val="000000"/>
          <w:sz w:val="22"/>
          <w:szCs w:val="22"/>
          <w:lang w:val="hu-HU"/>
        </w:rPr>
        <w:t>, kivéve ha az Adatkezelő jogszabályi rendelkezés alapján az adott személyes adat ellenőrzésére köteles</w:t>
      </w:r>
      <w:r w:rsidRPr="00B7674D">
        <w:rPr>
          <w:rFonts w:cs="Times New Roman"/>
          <w:color w:val="000000"/>
          <w:sz w:val="22"/>
          <w:szCs w:val="22"/>
          <w:lang w:val="hu-HU"/>
        </w:rPr>
        <w:t xml:space="preserve">. Amennyiben a megadott személyes adatok valótlanságával kapcsolatban bármely harmadik személy igényt támaszt az Adatkezelővel szemben, az igény kielégítéséért az érintett köteles az Adatkezelő helyett helytállni. Az érintett </w:t>
      </w:r>
      <w:r w:rsidR="0012719D" w:rsidRPr="00B7674D">
        <w:rPr>
          <w:rFonts w:cs="Times New Roman"/>
          <w:color w:val="000000"/>
          <w:sz w:val="22"/>
          <w:szCs w:val="22"/>
          <w:lang w:val="hu-HU"/>
        </w:rPr>
        <w:t>az elérhetőségeinek</w:t>
      </w:r>
      <w:r w:rsidRPr="00B7674D">
        <w:rPr>
          <w:rFonts w:cs="Times New Roman"/>
          <w:color w:val="000000"/>
          <w:sz w:val="22"/>
          <w:szCs w:val="22"/>
          <w:lang w:val="hu-HU"/>
        </w:rPr>
        <w:t xml:space="preserve"> megadásakor egyben felelősséget vállal azért, hogy a megadott e-mail</w:t>
      </w:r>
      <w:r w:rsidR="0012719D" w:rsidRPr="00B7674D">
        <w:rPr>
          <w:rFonts w:cs="Times New Roman"/>
          <w:color w:val="000000"/>
          <w:sz w:val="22"/>
          <w:szCs w:val="22"/>
          <w:lang w:val="hu-HU"/>
        </w:rPr>
        <w:t xml:space="preserve"> címről vagy telefonszámról</w:t>
      </w:r>
      <w:r w:rsidRPr="00B7674D">
        <w:rPr>
          <w:rFonts w:cs="Times New Roman"/>
          <w:color w:val="000000"/>
          <w:sz w:val="22"/>
          <w:szCs w:val="22"/>
          <w:lang w:val="hu-HU"/>
        </w:rPr>
        <w:t xml:space="preserve"> kizárólag ő kommunikál, illetve vesz igénybe bármilyen szolgáltatást.</w:t>
      </w:r>
    </w:p>
    <w:p w14:paraId="5A7D6037" w14:textId="77777777" w:rsidR="008D5768" w:rsidRPr="00B7674D" w:rsidRDefault="008D5768" w:rsidP="00EB43BB">
      <w:pPr>
        <w:pStyle w:val="Szvegtrzs"/>
        <w:spacing w:after="0"/>
        <w:ind w:left="426"/>
        <w:jc w:val="both"/>
        <w:rPr>
          <w:rFonts w:cs="Times New Roman"/>
          <w:color w:val="000000"/>
          <w:sz w:val="22"/>
          <w:szCs w:val="22"/>
          <w:lang w:val="hu-HU"/>
        </w:rPr>
      </w:pPr>
    </w:p>
    <w:p w14:paraId="16E10888" w14:textId="61880E31" w:rsidR="000235CA" w:rsidRPr="00B7674D" w:rsidRDefault="00891B35" w:rsidP="00EB43BB">
      <w:pPr>
        <w:pStyle w:val="Szvegtrzs"/>
        <w:numPr>
          <w:ilvl w:val="1"/>
          <w:numId w:val="2"/>
        </w:numPr>
        <w:spacing w:after="0"/>
        <w:ind w:left="426" w:hanging="426"/>
        <w:jc w:val="both"/>
        <w:rPr>
          <w:rFonts w:cs="Times New Roman"/>
          <w:color w:val="000000"/>
          <w:sz w:val="22"/>
          <w:szCs w:val="22"/>
          <w:lang w:val="hu-HU"/>
        </w:rPr>
      </w:pPr>
      <w:r w:rsidRPr="00B7674D">
        <w:rPr>
          <w:rFonts w:cs="Times New Roman"/>
          <w:sz w:val="22"/>
          <w:szCs w:val="22"/>
          <w:lang w:val="hu-HU" w:eastAsia="hu-HU"/>
        </w:rPr>
        <w:t>Az Adatkezelő nem nyújt közvetlenül gyermekeknek kínált, információs társadalommal összefüggő szolgáltatást. A 16. életévét be nem töltött gyermekek adatkezelésre vonatkozó hozzájárulása csak akkor jogszerű, ha a hozzájárulást a gyermek felett szülői felügyeletet gyakorló személy adta meg vagy engedélyezte. A hozzájárulást megadó szavatolja, hogy a hozzájárulás a fenti jogszerűségi feltételnek megfelel. Amennyiben az Adatkezelő tudomására jut, hogy a fenti előírások alapján az adatkezeléshez való hozzájárulás jogsértőnek minősül, haladéktalanul intézkedik a személyes adatok törlése iránt, kivéve, ha azok kezelésére egyéb jogalappal rendelkezik.</w:t>
      </w:r>
      <w:r w:rsidR="00C366A4" w:rsidRPr="00B7674D">
        <w:rPr>
          <w:rFonts w:cs="Times New Roman"/>
          <w:color w:val="000000"/>
          <w:sz w:val="22"/>
          <w:szCs w:val="22"/>
          <w:lang w:val="hu-HU"/>
        </w:rPr>
        <w:t xml:space="preserve"> </w:t>
      </w:r>
    </w:p>
    <w:p w14:paraId="5211081F" w14:textId="77777777" w:rsidR="0012719D" w:rsidRPr="00B7674D" w:rsidRDefault="0012719D" w:rsidP="00EB43BB">
      <w:pPr>
        <w:pStyle w:val="Szvegtrzs"/>
        <w:spacing w:after="0"/>
        <w:ind w:left="426"/>
        <w:jc w:val="both"/>
        <w:rPr>
          <w:rFonts w:cs="Times New Roman"/>
          <w:color w:val="000000"/>
          <w:sz w:val="22"/>
          <w:szCs w:val="22"/>
          <w:lang w:val="hu-HU"/>
        </w:rPr>
      </w:pPr>
    </w:p>
    <w:p w14:paraId="7271685F" w14:textId="77777777" w:rsidR="0012719D" w:rsidRPr="00B7674D" w:rsidRDefault="0012719D" w:rsidP="00EB43BB">
      <w:pPr>
        <w:pStyle w:val="Szvegtrzs"/>
        <w:numPr>
          <w:ilvl w:val="1"/>
          <w:numId w:val="2"/>
        </w:numPr>
        <w:spacing w:after="0"/>
        <w:ind w:left="426" w:hanging="426"/>
        <w:jc w:val="both"/>
        <w:rPr>
          <w:rFonts w:cs="Times New Roman"/>
          <w:color w:val="000000"/>
          <w:sz w:val="22"/>
          <w:szCs w:val="22"/>
          <w:lang w:val="hu-HU"/>
        </w:rPr>
      </w:pPr>
      <w:r w:rsidRPr="00B7674D">
        <w:rPr>
          <w:rFonts w:cs="Times New Roman"/>
          <w:color w:val="000000"/>
          <w:sz w:val="22"/>
          <w:szCs w:val="22"/>
          <w:lang w:val="hu-HU"/>
        </w:rPr>
        <w:t xml:space="preserve">Az </w:t>
      </w:r>
      <w:r w:rsidR="00236E8D" w:rsidRPr="00B7674D">
        <w:rPr>
          <w:rFonts w:cs="Times New Roman"/>
          <w:color w:val="000000"/>
          <w:sz w:val="22"/>
          <w:szCs w:val="22"/>
          <w:lang w:val="hu-HU"/>
        </w:rPr>
        <w:t xml:space="preserve">Adatkezelő a </w:t>
      </w:r>
      <w:r w:rsidR="00891B35" w:rsidRPr="00B7674D">
        <w:rPr>
          <w:rFonts w:cs="Times New Roman"/>
          <w:color w:val="000000"/>
          <w:sz w:val="22"/>
          <w:szCs w:val="22"/>
          <w:lang w:val="hu-HU"/>
        </w:rPr>
        <w:t xml:space="preserve">jogszabályban foglalt kötelezettségei és a </w:t>
      </w:r>
      <w:r w:rsidR="00236E8D" w:rsidRPr="00B7674D">
        <w:rPr>
          <w:rFonts w:cs="Times New Roman"/>
          <w:color w:val="000000"/>
          <w:sz w:val="22"/>
          <w:szCs w:val="22"/>
          <w:lang w:val="hu-HU"/>
        </w:rPr>
        <w:t xml:space="preserve">szerződéses </w:t>
      </w:r>
      <w:r w:rsidRPr="00B7674D">
        <w:rPr>
          <w:rFonts w:cs="Times New Roman"/>
          <w:color w:val="000000"/>
          <w:sz w:val="22"/>
          <w:szCs w:val="22"/>
          <w:lang w:val="hu-HU"/>
        </w:rPr>
        <w:t>partnerekkel fennálló szerződések teljesítése céljából és az ahhoz szükséges mértékben átadhatja az érintettek személyes adatait a teljesítésbe bevont közreműködői (megbízottjai, alvállalkozói) részére, akik így adatfeldolgozóként az Adatkezelő nevében kezelik az adatokat. Az adatfeldolgozók a személyes adatokat önállóan nem, kizárólag az Adatkezelő utasításai szerint kezelhetik.</w:t>
      </w:r>
    </w:p>
    <w:p w14:paraId="03BDFFEC" w14:textId="77777777" w:rsidR="000235CA" w:rsidRPr="00B7674D" w:rsidRDefault="000235CA" w:rsidP="00EB43BB">
      <w:pPr>
        <w:pStyle w:val="Listaszerbekezds"/>
        <w:jc w:val="both"/>
        <w:rPr>
          <w:rFonts w:cs="Times New Roman"/>
          <w:color w:val="000000"/>
          <w:sz w:val="22"/>
          <w:szCs w:val="22"/>
          <w:lang w:val="hu-HU"/>
        </w:rPr>
      </w:pPr>
    </w:p>
    <w:p w14:paraId="2B0FBA81" w14:textId="77777777" w:rsidR="000235CA" w:rsidRPr="00B7674D" w:rsidRDefault="000235CA" w:rsidP="00EB43BB">
      <w:pPr>
        <w:pStyle w:val="Szvegtrzs"/>
        <w:numPr>
          <w:ilvl w:val="1"/>
          <w:numId w:val="2"/>
        </w:numPr>
        <w:spacing w:after="0"/>
        <w:ind w:left="426" w:hanging="426"/>
        <w:jc w:val="both"/>
        <w:rPr>
          <w:rFonts w:cs="Times New Roman"/>
          <w:color w:val="000000"/>
          <w:sz w:val="22"/>
          <w:szCs w:val="22"/>
          <w:lang w:val="hu-HU"/>
        </w:rPr>
      </w:pPr>
      <w:r w:rsidRPr="00B7674D">
        <w:rPr>
          <w:rFonts w:cs="Times New Roman"/>
          <w:sz w:val="22"/>
          <w:szCs w:val="22"/>
          <w:lang w:val="hu-HU"/>
        </w:rPr>
        <w:t>Az Adatkezelő kizárólag olyan adatfeldolgozót vesz igénybe, amely vállalja, hogy az Adatkezelőtől kapott személyes adatokat a GDPR-nak, a fenti magyar jogszabályoknak és az Adatkezelő utasításainak megfelelően kezeli</w:t>
      </w:r>
      <w:r w:rsidR="00886595" w:rsidRPr="00B7674D">
        <w:rPr>
          <w:rFonts w:cs="Times New Roman"/>
          <w:sz w:val="22"/>
          <w:szCs w:val="22"/>
          <w:lang w:val="hu-HU"/>
        </w:rPr>
        <w:t>, továbbá</w:t>
      </w:r>
      <w:r w:rsidRPr="00B7674D">
        <w:rPr>
          <w:rFonts w:cs="Times New Roman"/>
          <w:sz w:val="22"/>
          <w:szCs w:val="22"/>
          <w:lang w:val="hu-HU"/>
        </w:rPr>
        <w:t xml:space="preserve"> az adatkezelés</w:t>
      </w:r>
      <w:r w:rsidR="00886595" w:rsidRPr="00B7674D">
        <w:rPr>
          <w:rFonts w:cs="Times New Roman"/>
          <w:sz w:val="22"/>
          <w:szCs w:val="22"/>
          <w:lang w:val="hu-HU"/>
        </w:rPr>
        <w:t>e</w:t>
      </w:r>
      <w:r w:rsidRPr="00B7674D">
        <w:rPr>
          <w:rFonts w:cs="Times New Roman"/>
          <w:sz w:val="22"/>
          <w:szCs w:val="22"/>
          <w:lang w:val="hu-HU"/>
        </w:rPr>
        <w:t xml:space="preserve"> során a személyes adatok védelme és az érintettek jogainak érvényesülése érdekében legalább a jelen Tájékoztató szerinti garanciák</w:t>
      </w:r>
      <w:r w:rsidR="00886595" w:rsidRPr="00B7674D">
        <w:rPr>
          <w:rFonts w:cs="Times New Roman"/>
          <w:sz w:val="22"/>
          <w:szCs w:val="22"/>
          <w:lang w:val="hu-HU"/>
        </w:rPr>
        <w:t>at nyújtja</w:t>
      </w:r>
      <w:r w:rsidRPr="00B7674D">
        <w:rPr>
          <w:rFonts w:cs="Times New Roman"/>
          <w:sz w:val="22"/>
          <w:szCs w:val="22"/>
          <w:lang w:val="hu-HU"/>
        </w:rPr>
        <w:t>.</w:t>
      </w:r>
    </w:p>
    <w:p w14:paraId="1572C26E" w14:textId="77777777" w:rsidR="00886595" w:rsidRPr="00B7674D" w:rsidRDefault="00886595" w:rsidP="00EB43BB">
      <w:pPr>
        <w:pStyle w:val="Szvegtrzs"/>
        <w:spacing w:after="0"/>
        <w:ind w:left="426"/>
        <w:jc w:val="both"/>
        <w:rPr>
          <w:rFonts w:cs="Times New Roman"/>
          <w:color w:val="000000"/>
          <w:sz w:val="22"/>
          <w:szCs w:val="22"/>
          <w:lang w:val="hu-HU"/>
        </w:rPr>
      </w:pPr>
    </w:p>
    <w:p w14:paraId="6E99A816" w14:textId="77777777" w:rsidR="00B06BF9" w:rsidRPr="00B7674D" w:rsidRDefault="00D53E3C" w:rsidP="00EB43BB">
      <w:pPr>
        <w:pStyle w:val="Szvegtrzs"/>
        <w:numPr>
          <w:ilvl w:val="1"/>
          <w:numId w:val="2"/>
        </w:numPr>
        <w:spacing w:after="0"/>
        <w:ind w:left="426" w:hanging="426"/>
        <w:jc w:val="both"/>
        <w:rPr>
          <w:rFonts w:cs="Times New Roman"/>
          <w:color w:val="000000"/>
          <w:sz w:val="22"/>
          <w:szCs w:val="22"/>
          <w:lang w:val="hu-HU"/>
        </w:rPr>
      </w:pPr>
      <w:r w:rsidRPr="00B7674D">
        <w:rPr>
          <w:rFonts w:cs="Times New Roman"/>
          <w:color w:val="000000"/>
          <w:sz w:val="22"/>
          <w:szCs w:val="22"/>
          <w:lang w:val="hu-HU"/>
        </w:rPr>
        <w:t xml:space="preserve">Az Adatkezelő az érintettek személyes adatait </w:t>
      </w:r>
      <w:r w:rsidR="00B06BF9" w:rsidRPr="00B7674D">
        <w:rPr>
          <w:rFonts w:cs="Times New Roman"/>
          <w:color w:val="000000"/>
          <w:sz w:val="22"/>
          <w:szCs w:val="22"/>
          <w:lang w:val="hu-HU"/>
        </w:rPr>
        <w:t>harmadik országba vagy nemzetközi szervezet részére nem kívánja továbbítani.</w:t>
      </w:r>
    </w:p>
    <w:p w14:paraId="17D241B1" w14:textId="77777777" w:rsidR="00D53E3C" w:rsidRPr="00B7674D" w:rsidRDefault="00D53E3C" w:rsidP="00EB43BB">
      <w:pPr>
        <w:pStyle w:val="Szvegtrzs"/>
        <w:spacing w:after="0"/>
        <w:ind w:left="426"/>
        <w:jc w:val="both"/>
        <w:rPr>
          <w:rFonts w:cs="Times New Roman"/>
          <w:color w:val="000000"/>
          <w:sz w:val="22"/>
          <w:szCs w:val="22"/>
          <w:lang w:val="hu-HU"/>
        </w:rPr>
      </w:pPr>
    </w:p>
    <w:p w14:paraId="782ED3C7" w14:textId="77777777" w:rsidR="00CB3830" w:rsidRPr="00B7674D" w:rsidRDefault="00B06BF9" w:rsidP="00EB43BB">
      <w:pPr>
        <w:pStyle w:val="Szvegtrzs"/>
        <w:numPr>
          <w:ilvl w:val="1"/>
          <w:numId w:val="2"/>
        </w:numPr>
        <w:spacing w:after="0"/>
        <w:ind w:left="426" w:hanging="426"/>
        <w:jc w:val="both"/>
        <w:rPr>
          <w:rFonts w:cs="Times New Roman"/>
          <w:color w:val="000000"/>
          <w:sz w:val="22"/>
          <w:szCs w:val="22"/>
          <w:lang w:val="hu-HU"/>
        </w:rPr>
      </w:pPr>
      <w:r w:rsidRPr="00B7674D">
        <w:rPr>
          <w:rFonts w:cs="Times New Roman"/>
          <w:color w:val="000000"/>
          <w:sz w:val="22"/>
          <w:szCs w:val="22"/>
          <w:lang w:val="hu-HU"/>
        </w:rPr>
        <w:t>A</w:t>
      </w:r>
      <w:r w:rsidR="00CB3830" w:rsidRPr="00B7674D">
        <w:rPr>
          <w:rFonts w:cs="Times New Roman"/>
          <w:color w:val="000000"/>
          <w:sz w:val="22"/>
          <w:szCs w:val="22"/>
          <w:lang w:val="hu-HU"/>
        </w:rPr>
        <w:t>mennyiben arra a</w:t>
      </w:r>
      <w:r w:rsidRPr="00B7674D">
        <w:rPr>
          <w:rFonts w:cs="Times New Roman"/>
          <w:color w:val="000000"/>
          <w:sz w:val="22"/>
          <w:szCs w:val="22"/>
          <w:lang w:val="hu-HU"/>
        </w:rPr>
        <w:t xml:space="preserve">z Adatkezelő </w:t>
      </w:r>
      <w:r w:rsidR="00CB3830" w:rsidRPr="00B7674D">
        <w:rPr>
          <w:rFonts w:cs="Times New Roman"/>
          <w:color w:val="000000"/>
          <w:sz w:val="22"/>
          <w:szCs w:val="22"/>
          <w:lang w:val="hu-HU"/>
        </w:rPr>
        <w:t>jogszabály alapján jogosult, az Adatkezelő hozhat olyan döntést az érintettre vonatkozóan, amely az érintett személyes adatainak automatizált kezelés</w:t>
      </w:r>
      <w:r w:rsidR="006B2B68" w:rsidRPr="00B7674D">
        <w:rPr>
          <w:rFonts w:cs="Times New Roman"/>
          <w:color w:val="000000"/>
          <w:sz w:val="22"/>
          <w:szCs w:val="22"/>
          <w:lang w:val="hu-HU"/>
        </w:rPr>
        <w:t>én</w:t>
      </w:r>
      <w:r w:rsidR="00CB3830" w:rsidRPr="00B7674D">
        <w:rPr>
          <w:rFonts w:cs="Times New Roman"/>
          <w:color w:val="000000"/>
          <w:sz w:val="22"/>
          <w:szCs w:val="22"/>
          <w:lang w:val="hu-HU"/>
        </w:rPr>
        <w:t xml:space="preserve"> alapul. </w:t>
      </w:r>
    </w:p>
    <w:p w14:paraId="377F6724" w14:textId="77777777" w:rsidR="00CB3830" w:rsidRPr="00B7674D" w:rsidRDefault="00CB3830" w:rsidP="00EB43BB">
      <w:pPr>
        <w:pStyle w:val="Szvegtrzs"/>
        <w:spacing w:after="0"/>
        <w:ind w:left="426"/>
        <w:jc w:val="both"/>
        <w:rPr>
          <w:rFonts w:cs="Times New Roman"/>
          <w:color w:val="000000"/>
          <w:sz w:val="22"/>
          <w:szCs w:val="22"/>
          <w:lang w:val="hu-HU"/>
        </w:rPr>
      </w:pPr>
    </w:p>
    <w:p w14:paraId="4EC6E52F" w14:textId="77777777" w:rsidR="00753CDE" w:rsidRPr="00B7674D" w:rsidRDefault="00753CDE" w:rsidP="00EB43BB">
      <w:pPr>
        <w:numPr>
          <w:ilvl w:val="1"/>
          <w:numId w:val="2"/>
        </w:numPr>
        <w:ind w:left="426" w:hanging="426"/>
        <w:jc w:val="both"/>
        <w:rPr>
          <w:rFonts w:cs="Times New Roman"/>
          <w:sz w:val="22"/>
          <w:szCs w:val="22"/>
          <w:lang w:val="hu-HU"/>
        </w:rPr>
      </w:pPr>
      <w:r w:rsidRPr="00B7674D">
        <w:rPr>
          <w:rFonts w:cs="Times New Roman"/>
          <w:sz w:val="22"/>
          <w:szCs w:val="22"/>
          <w:lang w:val="hu-HU"/>
        </w:rPr>
        <w:t>A</w:t>
      </w:r>
      <w:r w:rsidR="00A23FDE" w:rsidRPr="00B7674D">
        <w:rPr>
          <w:rFonts w:cs="Times New Roman"/>
          <w:sz w:val="22"/>
          <w:szCs w:val="22"/>
          <w:lang w:val="hu-HU"/>
        </w:rPr>
        <w:t>z Adatkezelő megtesz minden olyan – a tudomá</w:t>
      </w:r>
      <w:r w:rsidR="00CF6BF4" w:rsidRPr="00B7674D">
        <w:rPr>
          <w:rFonts w:cs="Times New Roman"/>
          <w:sz w:val="22"/>
          <w:szCs w:val="22"/>
          <w:lang w:val="hu-HU"/>
        </w:rPr>
        <w:t xml:space="preserve">ny és technológia állására </w:t>
      </w:r>
      <w:r w:rsidR="00A23FDE" w:rsidRPr="00B7674D">
        <w:rPr>
          <w:rFonts w:cs="Times New Roman"/>
          <w:sz w:val="22"/>
          <w:szCs w:val="22"/>
          <w:lang w:val="hu-HU"/>
        </w:rPr>
        <w:t>és a megvalósítás költségei</w:t>
      </w:r>
      <w:r w:rsidR="00CF6BF4" w:rsidRPr="00B7674D">
        <w:rPr>
          <w:rFonts w:cs="Times New Roman"/>
          <w:sz w:val="22"/>
          <w:szCs w:val="22"/>
          <w:lang w:val="hu-HU"/>
        </w:rPr>
        <w:t>re</w:t>
      </w:r>
      <w:r w:rsidR="00A23FDE" w:rsidRPr="00B7674D">
        <w:rPr>
          <w:rFonts w:cs="Times New Roman"/>
          <w:sz w:val="22"/>
          <w:szCs w:val="22"/>
          <w:lang w:val="hu-HU"/>
        </w:rPr>
        <w:t>, továbbá az adatkezelés jelleg</w:t>
      </w:r>
      <w:r w:rsidR="00CF6BF4" w:rsidRPr="00B7674D">
        <w:rPr>
          <w:rFonts w:cs="Times New Roman"/>
          <w:sz w:val="22"/>
          <w:szCs w:val="22"/>
          <w:lang w:val="hu-HU"/>
        </w:rPr>
        <w:t>ére</w:t>
      </w:r>
      <w:r w:rsidR="00A23FDE" w:rsidRPr="00B7674D">
        <w:rPr>
          <w:rFonts w:cs="Times New Roman"/>
          <w:sz w:val="22"/>
          <w:szCs w:val="22"/>
          <w:lang w:val="hu-HU"/>
        </w:rPr>
        <w:t>, hatókör</w:t>
      </w:r>
      <w:r w:rsidR="00CF6BF4" w:rsidRPr="00B7674D">
        <w:rPr>
          <w:rFonts w:cs="Times New Roman"/>
          <w:sz w:val="22"/>
          <w:szCs w:val="22"/>
          <w:lang w:val="hu-HU"/>
        </w:rPr>
        <w:t>ére</w:t>
      </w:r>
      <w:r w:rsidR="00A23FDE" w:rsidRPr="00B7674D">
        <w:rPr>
          <w:rFonts w:cs="Times New Roman"/>
          <w:sz w:val="22"/>
          <w:szCs w:val="22"/>
          <w:lang w:val="hu-HU"/>
        </w:rPr>
        <w:t>, körülményei</w:t>
      </w:r>
      <w:r w:rsidR="00CF6BF4" w:rsidRPr="00B7674D">
        <w:rPr>
          <w:rFonts w:cs="Times New Roman"/>
          <w:sz w:val="22"/>
          <w:szCs w:val="22"/>
          <w:lang w:val="hu-HU"/>
        </w:rPr>
        <w:t>re</w:t>
      </w:r>
      <w:r w:rsidR="00A23FDE" w:rsidRPr="00B7674D">
        <w:rPr>
          <w:rFonts w:cs="Times New Roman"/>
          <w:sz w:val="22"/>
          <w:szCs w:val="22"/>
          <w:lang w:val="hu-HU"/>
        </w:rPr>
        <w:t xml:space="preserve"> és céljai</w:t>
      </w:r>
      <w:r w:rsidR="00CF6BF4" w:rsidRPr="00B7674D">
        <w:rPr>
          <w:rFonts w:cs="Times New Roman"/>
          <w:sz w:val="22"/>
          <w:szCs w:val="22"/>
          <w:lang w:val="hu-HU"/>
        </w:rPr>
        <w:t>ra</w:t>
      </w:r>
      <w:r w:rsidR="00A23FDE" w:rsidRPr="00B7674D">
        <w:rPr>
          <w:rFonts w:cs="Times New Roman"/>
          <w:sz w:val="22"/>
          <w:szCs w:val="22"/>
          <w:lang w:val="hu-HU"/>
        </w:rPr>
        <w:t xml:space="preserve">, valamint </w:t>
      </w:r>
      <w:r w:rsidR="0074207D" w:rsidRPr="00B7674D">
        <w:rPr>
          <w:rFonts w:cs="Times New Roman"/>
          <w:sz w:val="22"/>
          <w:szCs w:val="22"/>
          <w:lang w:val="hu-HU"/>
        </w:rPr>
        <w:t>a természetes szem</w:t>
      </w:r>
      <w:r w:rsidR="00CF6BF4" w:rsidRPr="00B7674D">
        <w:rPr>
          <w:rFonts w:cs="Times New Roman"/>
          <w:sz w:val="22"/>
          <w:szCs w:val="22"/>
          <w:lang w:val="hu-HU"/>
        </w:rPr>
        <w:t xml:space="preserve">élyek jogaira és szabadságaira </w:t>
      </w:r>
      <w:r w:rsidR="0074207D" w:rsidRPr="00B7674D">
        <w:rPr>
          <w:rFonts w:cs="Times New Roman"/>
          <w:sz w:val="22"/>
          <w:szCs w:val="22"/>
          <w:lang w:val="hu-HU"/>
        </w:rPr>
        <w:t>vonatkozó</w:t>
      </w:r>
      <w:r w:rsidR="00CF6BF4" w:rsidRPr="00B7674D">
        <w:rPr>
          <w:rFonts w:cs="Times New Roman"/>
          <w:sz w:val="22"/>
          <w:szCs w:val="22"/>
          <w:lang w:val="hu-HU"/>
        </w:rPr>
        <w:t xml:space="preserve"> kockázatra tekintettel megfelelő – </w:t>
      </w:r>
      <w:r w:rsidR="00A23FDE" w:rsidRPr="00B7674D">
        <w:rPr>
          <w:rFonts w:cs="Times New Roman"/>
          <w:sz w:val="22"/>
          <w:szCs w:val="22"/>
          <w:lang w:val="hu-HU"/>
        </w:rPr>
        <w:t>biztonsági, technikai és szervez</w:t>
      </w:r>
      <w:r w:rsidR="00CF6BF4" w:rsidRPr="00B7674D">
        <w:rPr>
          <w:rFonts w:cs="Times New Roman"/>
          <w:sz w:val="22"/>
          <w:szCs w:val="22"/>
          <w:lang w:val="hu-HU"/>
        </w:rPr>
        <w:t>és</w:t>
      </w:r>
      <w:r w:rsidR="00A23FDE" w:rsidRPr="00B7674D">
        <w:rPr>
          <w:rFonts w:cs="Times New Roman"/>
          <w:sz w:val="22"/>
          <w:szCs w:val="22"/>
          <w:lang w:val="hu-HU"/>
        </w:rPr>
        <w:t xml:space="preserve">i intézkedést, amely az adatok biztonságát garantálja, </w:t>
      </w:r>
      <w:r w:rsidRPr="00B7674D">
        <w:rPr>
          <w:rFonts w:cs="Times New Roman"/>
          <w:sz w:val="22"/>
          <w:szCs w:val="22"/>
          <w:lang w:val="hu-HU"/>
        </w:rPr>
        <w:t>gondoskodik azok megfelelő szintű védelméről</w:t>
      </w:r>
      <w:r w:rsidR="00805C6F" w:rsidRPr="00B7674D">
        <w:rPr>
          <w:rFonts w:cs="Times New Roman"/>
          <w:sz w:val="22"/>
          <w:szCs w:val="22"/>
          <w:lang w:val="hu-HU"/>
        </w:rPr>
        <w:t>,</w:t>
      </w:r>
      <w:r w:rsidRPr="00B7674D">
        <w:rPr>
          <w:rFonts w:cs="Times New Roman"/>
          <w:sz w:val="22"/>
          <w:szCs w:val="22"/>
          <w:lang w:val="hu-HU"/>
        </w:rPr>
        <w:t xml:space="preserve"> különösen a jogosulatlan hozzáférés, megváltoztatás, továbbítás, nyilvánosságra hozatal, törlés vagy megsemmisítés, val</w:t>
      </w:r>
      <w:r w:rsidR="00CF6BF4" w:rsidRPr="00B7674D">
        <w:rPr>
          <w:rFonts w:cs="Times New Roman"/>
          <w:sz w:val="22"/>
          <w:szCs w:val="22"/>
          <w:lang w:val="hu-HU"/>
        </w:rPr>
        <w:t>amint a véletlen megsemmisülés,</w:t>
      </w:r>
      <w:r w:rsidRPr="00B7674D">
        <w:rPr>
          <w:rFonts w:cs="Times New Roman"/>
          <w:sz w:val="22"/>
          <w:szCs w:val="22"/>
          <w:lang w:val="hu-HU"/>
        </w:rPr>
        <w:t xml:space="preserve"> sérülés</w:t>
      </w:r>
      <w:r w:rsidR="00CF6BF4" w:rsidRPr="00B7674D">
        <w:rPr>
          <w:rFonts w:cs="Times New Roman"/>
          <w:sz w:val="22"/>
          <w:szCs w:val="22"/>
          <w:lang w:val="hu-HU"/>
        </w:rPr>
        <w:t>, továbbá az esetleges hozzáférhetetlenné válás</w:t>
      </w:r>
      <w:r w:rsidRPr="00B7674D">
        <w:rPr>
          <w:rFonts w:cs="Times New Roman"/>
          <w:sz w:val="22"/>
          <w:szCs w:val="22"/>
          <w:lang w:val="hu-HU"/>
        </w:rPr>
        <w:t xml:space="preserve"> ellen.</w:t>
      </w:r>
    </w:p>
    <w:p w14:paraId="4A4E1B8A" w14:textId="135C02C2" w:rsidR="003E1D4D" w:rsidRPr="00B7674D" w:rsidRDefault="00AD716D" w:rsidP="003E1D4D">
      <w:pPr>
        <w:pStyle w:val="Cmsor2"/>
        <w:spacing w:before="120" w:after="120"/>
        <w:rPr>
          <w:rFonts w:ascii="Times New Roman" w:hAnsi="Times New Roman" w:cs="Times New Roman"/>
          <w:b/>
          <w:bCs/>
          <w:color w:val="auto"/>
          <w:sz w:val="22"/>
          <w:szCs w:val="22"/>
          <w:lang w:val="hu-HU"/>
        </w:rPr>
      </w:pPr>
      <w:bookmarkStart w:id="3" w:name="_Toc396713519"/>
      <w:bookmarkStart w:id="4" w:name="_Toc355845839"/>
      <w:bookmarkStart w:id="5" w:name="_Toc396713526"/>
      <w:r w:rsidRPr="00B7674D">
        <w:rPr>
          <w:rFonts w:ascii="Times New Roman" w:hAnsi="Times New Roman" w:cs="Times New Roman"/>
          <w:b/>
          <w:bCs/>
          <w:color w:val="auto"/>
          <w:sz w:val="22"/>
          <w:szCs w:val="22"/>
          <w:lang w:val="hu-HU"/>
        </w:rPr>
        <w:t>5</w:t>
      </w:r>
      <w:r w:rsidR="003E1D4D" w:rsidRPr="00B7674D">
        <w:rPr>
          <w:rFonts w:ascii="Times New Roman" w:hAnsi="Times New Roman" w:cs="Times New Roman"/>
          <w:b/>
          <w:bCs/>
          <w:color w:val="auto"/>
          <w:sz w:val="22"/>
          <w:szCs w:val="22"/>
          <w:lang w:val="hu-HU"/>
        </w:rPr>
        <w:t>. Személyes adatok kezelésével kapcsolatos szabályok</w:t>
      </w:r>
      <w:bookmarkEnd w:id="3"/>
    </w:p>
    <w:p w14:paraId="31835852" w14:textId="7C476E39" w:rsidR="003E1D4D" w:rsidRPr="00B7674D" w:rsidRDefault="00C661D2" w:rsidP="003E1D4D">
      <w:pPr>
        <w:pStyle w:val="Cmsor3"/>
        <w:spacing w:before="120" w:after="120"/>
        <w:ind w:firstLine="360"/>
        <w:rPr>
          <w:rFonts w:ascii="Times New Roman" w:hAnsi="Times New Roman" w:cs="Times New Roman"/>
          <w:color w:val="auto"/>
          <w:sz w:val="22"/>
          <w:szCs w:val="22"/>
          <w:u w:val="single"/>
          <w:lang w:val="hu-HU"/>
        </w:rPr>
      </w:pPr>
      <w:bookmarkStart w:id="6" w:name="_Toc355845833"/>
      <w:bookmarkStart w:id="7" w:name="_Toc396713520"/>
      <w:r w:rsidRPr="00B7674D">
        <w:rPr>
          <w:rFonts w:ascii="Times New Roman" w:hAnsi="Times New Roman" w:cs="Times New Roman"/>
          <w:color w:val="auto"/>
          <w:sz w:val="22"/>
          <w:szCs w:val="22"/>
          <w:u w:val="single"/>
          <w:lang w:val="hu-HU"/>
        </w:rPr>
        <w:t>5</w:t>
      </w:r>
      <w:r w:rsidR="003E1D4D" w:rsidRPr="00B7674D">
        <w:rPr>
          <w:rFonts w:ascii="Times New Roman" w:hAnsi="Times New Roman" w:cs="Times New Roman"/>
          <w:color w:val="auto"/>
          <w:sz w:val="22"/>
          <w:szCs w:val="22"/>
          <w:u w:val="single"/>
          <w:lang w:val="hu-HU"/>
        </w:rPr>
        <w:t>.1.</w:t>
      </w:r>
      <w:r w:rsidR="003E1D4D" w:rsidRPr="00B7674D">
        <w:rPr>
          <w:rStyle w:val="Cmsor3Char"/>
          <w:rFonts w:ascii="Times New Roman" w:hAnsi="Times New Roman" w:cs="Times New Roman"/>
          <w:color w:val="auto"/>
          <w:sz w:val="22"/>
          <w:szCs w:val="22"/>
          <w:u w:val="single"/>
          <w:lang w:val="hu-HU"/>
        </w:rPr>
        <w:t xml:space="preserve"> </w:t>
      </w:r>
      <w:r w:rsidR="003E1D4D" w:rsidRPr="00B7674D">
        <w:rPr>
          <w:rFonts w:ascii="Times New Roman" w:hAnsi="Times New Roman" w:cs="Times New Roman"/>
          <w:color w:val="auto"/>
          <w:sz w:val="22"/>
          <w:szCs w:val="22"/>
          <w:u w:val="single"/>
          <w:lang w:val="hu-HU"/>
        </w:rPr>
        <w:t>Személyes adatok kezelésének jogszerűsége</w:t>
      </w:r>
      <w:bookmarkEnd w:id="6"/>
      <w:bookmarkEnd w:id="7"/>
    </w:p>
    <w:p w14:paraId="16E01DCE" w14:textId="77777777" w:rsidR="003E1D4D" w:rsidRPr="00B7674D" w:rsidRDefault="003E1D4D" w:rsidP="003E1D4D">
      <w:pPr>
        <w:spacing w:before="120" w:after="120"/>
        <w:jc w:val="both"/>
        <w:rPr>
          <w:rFonts w:cs="Times New Roman"/>
          <w:sz w:val="22"/>
          <w:szCs w:val="22"/>
          <w:lang w:val="hu-HU"/>
        </w:rPr>
      </w:pPr>
      <w:r w:rsidRPr="00B7674D">
        <w:rPr>
          <w:rFonts w:cs="Times New Roman"/>
          <w:sz w:val="22"/>
          <w:szCs w:val="22"/>
          <w:lang w:val="hu-HU"/>
        </w:rPr>
        <w:t>A Hivatal belső szervezeti egységeinek feladatkörük ellátása céljából részben jogszabály alapján elrendelt nyilvántartások, részben saját készítésű dokumentumok felfektetése, adatbázisok létesítése, aktualizálása, az adott ellátási formát igénybevevők, közfeladatra jelentkezők azonosítása közbeszerzésre, vállalkozási feladatra pályázók, illetve e pályázatok nyilvántartásba vétele, irányítási jogkör gyakorlása, döntés előkészítése érdekében személyes adatkezelésre az Isztv. és az adott feladatra vonatkozó külön törvény előírásai alapján kerülhet sor.</w:t>
      </w:r>
    </w:p>
    <w:p w14:paraId="2EE41D69" w14:textId="77777777" w:rsidR="003E1D4D" w:rsidRPr="003E1D4D" w:rsidRDefault="003E1D4D" w:rsidP="003E1D4D">
      <w:pPr>
        <w:jc w:val="both"/>
        <w:rPr>
          <w:rFonts w:cs="Times New Roman"/>
          <w:sz w:val="22"/>
          <w:szCs w:val="22"/>
        </w:rPr>
      </w:pPr>
      <w:r w:rsidRPr="003E1D4D">
        <w:rPr>
          <w:rFonts w:cs="Times New Roman"/>
          <w:sz w:val="22"/>
          <w:szCs w:val="22"/>
        </w:rPr>
        <w:t>Ennek megfelelően:</w:t>
      </w:r>
    </w:p>
    <w:p w14:paraId="00491A1E" w14:textId="77777777" w:rsidR="003E1D4D" w:rsidRPr="003E1D4D" w:rsidRDefault="003E1D4D" w:rsidP="003E1D4D">
      <w:pPr>
        <w:widowControl/>
        <w:numPr>
          <w:ilvl w:val="0"/>
          <w:numId w:val="17"/>
        </w:numPr>
        <w:suppressAutoHyphens w:val="0"/>
        <w:jc w:val="both"/>
        <w:rPr>
          <w:rFonts w:cs="Times New Roman"/>
          <w:sz w:val="22"/>
          <w:szCs w:val="22"/>
        </w:rPr>
      </w:pPr>
      <w:r w:rsidRPr="003E1D4D">
        <w:rPr>
          <w:rFonts w:cs="Times New Roman"/>
          <w:sz w:val="22"/>
          <w:szCs w:val="22"/>
        </w:rPr>
        <w:t>az érintett hozzájárulása alapján, a hozzájárulás beszerzésével, illetőleg a hozzájárulás megadásáról szóló dokumentumnak az érintett részéről történő átadásával (aláírásával), és az iratokhoz csatolásával,</w:t>
      </w:r>
    </w:p>
    <w:p w14:paraId="0F7BA3A1" w14:textId="77777777" w:rsidR="003E1D4D" w:rsidRPr="003E1D4D" w:rsidRDefault="003E1D4D" w:rsidP="003E1D4D">
      <w:pPr>
        <w:widowControl/>
        <w:numPr>
          <w:ilvl w:val="0"/>
          <w:numId w:val="17"/>
        </w:numPr>
        <w:suppressAutoHyphens w:val="0"/>
        <w:jc w:val="both"/>
        <w:rPr>
          <w:rFonts w:cs="Times New Roman"/>
          <w:sz w:val="22"/>
          <w:szCs w:val="22"/>
        </w:rPr>
      </w:pPr>
      <w:r w:rsidRPr="003E1D4D">
        <w:rPr>
          <w:rFonts w:cs="Times New Roman"/>
          <w:sz w:val="22"/>
          <w:szCs w:val="22"/>
        </w:rPr>
        <w:t xml:space="preserve">a kérelem alapján induló eljárás esetén az alapeljárás keretében benyújtott kérelem figyelembevételével az érintett (a kérelmező) az eljárás szerint szükséges adatai kezeléséhez való hozzájárulásának a vélelmezésével kerülhet sor, mely tényre az érintett figyelmét fel kell hívni. Ennek megtörténtét az iraton rögzíteni kell. </w:t>
      </w:r>
    </w:p>
    <w:p w14:paraId="154109D8" w14:textId="77777777" w:rsidR="003E1D4D" w:rsidRPr="003E1D4D" w:rsidRDefault="003E1D4D" w:rsidP="003E1D4D">
      <w:pPr>
        <w:widowControl/>
        <w:numPr>
          <w:ilvl w:val="0"/>
          <w:numId w:val="17"/>
        </w:numPr>
        <w:suppressAutoHyphens w:val="0"/>
        <w:jc w:val="both"/>
        <w:rPr>
          <w:rFonts w:cs="Times New Roman"/>
          <w:sz w:val="22"/>
          <w:szCs w:val="22"/>
        </w:rPr>
      </w:pPr>
      <w:r w:rsidRPr="003E1D4D">
        <w:rPr>
          <w:rFonts w:cs="Times New Roman"/>
          <w:sz w:val="22"/>
          <w:szCs w:val="22"/>
        </w:rPr>
        <w:t>a közszereplés során az érintett által már nyilvánosságra hozott (a nyilvánosságra hozatal dokumentálható helyének, idejének, módjának az iraton történő feltüntetésével), illetőleg kifejezetten a nyilvánosságra hozatal céljából átadott adatok esetében a hozzájárulást megadottnak kell tekinteni.</w:t>
      </w:r>
    </w:p>
    <w:p w14:paraId="7B2367B5" w14:textId="77777777" w:rsidR="003E1D4D" w:rsidRPr="003E1D4D" w:rsidRDefault="003E1D4D" w:rsidP="003E1D4D">
      <w:pPr>
        <w:widowControl/>
        <w:numPr>
          <w:ilvl w:val="0"/>
          <w:numId w:val="17"/>
        </w:numPr>
        <w:suppressAutoHyphens w:val="0"/>
        <w:jc w:val="both"/>
        <w:rPr>
          <w:rFonts w:cs="Times New Roman"/>
          <w:sz w:val="22"/>
          <w:szCs w:val="22"/>
        </w:rPr>
      </w:pPr>
      <w:r w:rsidRPr="003E1D4D">
        <w:rPr>
          <w:rFonts w:cs="Times New Roman"/>
          <w:sz w:val="22"/>
          <w:szCs w:val="22"/>
        </w:rPr>
        <w:t>ha jogszabály a kötelező adatkezelést az adatkezelés céljának és feltételeinek, a kezelendő adatok körének és megismerhetőségének, az adatkezelés időtartamának, valamint az adatkezelő személyének a meghatározásával elrendelte,</w:t>
      </w:r>
    </w:p>
    <w:p w14:paraId="184E7EA7" w14:textId="77777777" w:rsidR="003E1D4D" w:rsidRPr="003E1D4D" w:rsidRDefault="003E1D4D" w:rsidP="003E1D4D">
      <w:pPr>
        <w:widowControl/>
        <w:numPr>
          <w:ilvl w:val="0"/>
          <w:numId w:val="17"/>
        </w:numPr>
        <w:suppressAutoHyphens w:val="0"/>
        <w:jc w:val="both"/>
        <w:rPr>
          <w:rFonts w:cs="Times New Roman"/>
          <w:sz w:val="22"/>
          <w:szCs w:val="22"/>
        </w:rPr>
      </w:pPr>
      <w:r w:rsidRPr="003E1D4D">
        <w:rPr>
          <w:rFonts w:cs="Times New Roman"/>
          <w:sz w:val="22"/>
          <w:szCs w:val="22"/>
        </w:rPr>
        <w:t>a különleges adatok esetében az érintet előzetes írásbeli nyilatkozata alapján, annak csatolásával, valamint az Isztv. 3.§ (3) a.) pontjában foglalt adatok esetében ha nemzetközi egyezményen alapul vagy az Alaptörvényben biztosított alapvető jog érvényesítése érdekében törvény elrendeli,</w:t>
      </w:r>
    </w:p>
    <w:p w14:paraId="165D87F0" w14:textId="77777777" w:rsidR="003E1D4D" w:rsidRPr="003E1D4D" w:rsidRDefault="003E1D4D" w:rsidP="003E1D4D">
      <w:pPr>
        <w:widowControl/>
        <w:numPr>
          <w:ilvl w:val="0"/>
          <w:numId w:val="17"/>
        </w:numPr>
        <w:suppressAutoHyphens w:val="0"/>
        <w:jc w:val="both"/>
        <w:rPr>
          <w:rFonts w:cs="Times New Roman"/>
          <w:sz w:val="22"/>
          <w:szCs w:val="22"/>
        </w:rPr>
      </w:pPr>
      <w:r w:rsidRPr="003E1D4D">
        <w:rPr>
          <w:rFonts w:cs="Times New Roman"/>
          <w:sz w:val="22"/>
          <w:szCs w:val="22"/>
        </w:rPr>
        <w:t>az érintettel írásban kötött szerződés alapján, ha az abban foglaltak teljesítése érdekében a hozzájárulását megadta</w:t>
      </w:r>
    </w:p>
    <w:p w14:paraId="1D34CFAA" w14:textId="77777777" w:rsidR="003E1D4D" w:rsidRPr="003E1D4D" w:rsidRDefault="003E1D4D" w:rsidP="003E1D4D">
      <w:pPr>
        <w:ind w:left="1426"/>
        <w:jc w:val="both"/>
        <w:rPr>
          <w:rFonts w:cs="Times New Roman"/>
          <w:sz w:val="22"/>
          <w:szCs w:val="22"/>
        </w:rPr>
      </w:pPr>
      <w:r w:rsidRPr="003E1D4D">
        <w:rPr>
          <w:rFonts w:cs="Times New Roman"/>
          <w:sz w:val="22"/>
          <w:szCs w:val="22"/>
        </w:rPr>
        <w:t>A szerződésnek tartalmaznia kell:</w:t>
      </w:r>
    </w:p>
    <w:p w14:paraId="0E0F7F8F" w14:textId="77777777" w:rsidR="003E1D4D" w:rsidRPr="003E1D4D" w:rsidRDefault="003E1D4D" w:rsidP="003E1D4D">
      <w:pPr>
        <w:widowControl/>
        <w:numPr>
          <w:ilvl w:val="0"/>
          <w:numId w:val="16"/>
        </w:numPr>
        <w:suppressAutoHyphens w:val="0"/>
        <w:jc w:val="both"/>
        <w:rPr>
          <w:rFonts w:cs="Times New Roman"/>
          <w:sz w:val="22"/>
          <w:szCs w:val="22"/>
        </w:rPr>
      </w:pPr>
      <w:r w:rsidRPr="003E1D4D">
        <w:rPr>
          <w:rFonts w:cs="Times New Roman"/>
          <w:sz w:val="22"/>
          <w:szCs w:val="22"/>
        </w:rPr>
        <w:t>a kezelendő adatok meghatározását,</w:t>
      </w:r>
    </w:p>
    <w:p w14:paraId="039D396A" w14:textId="77777777" w:rsidR="003E1D4D" w:rsidRPr="003E1D4D" w:rsidRDefault="003E1D4D" w:rsidP="003E1D4D">
      <w:pPr>
        <w:widowControl/>
        <w:numPr>
          <w:ilvl w:val="0"/>
          <w:numId w:val="16"/>
        </w:numPr>
        <w:suppressAutoHyphens w:val="0"/>
        <w:ind w:left="2840" w:hanging="357"/>
        <w:jc w:val="both"/>
        <w:rPr>
          <w:rFonts w:cs="Times New Roman"/>
          <w:sz w:val="22"/>
          <w:szCs w:val="22"/>
        </w:rPr>
      </w:pPr>
      <w:r w:rsidRPr="003E1D4D">
        <w:rPr>
          <w:rFonts w:cs="Times New Roman"/>
          <w:sz w:val="22"/>
          <w:szCs w:val="22"/>
        </w:rPr>
        <w:t>az adatkezelés időtartamát,</w:t>
      </w:r>
    </w:p>
    <w:p w14:paraId="41B04E48" w14:textId="77777777" w:rsidR="003E1D4D" w:rsidRPr="003E1D4D" w:rsidRDefault="003E1D4D" w:rsidP="003E1D4D">
      <w:pPr>
        <w:widowControl/>
        <w:numPr>
          <w:ilvl w:val="0"/>
          <w:numId w:val="16"/>
        </w:numPr>
        <w:suppressAutoHyphens w:val="0"/>
        <w:jc w:val="both"/>
        <w:rPr>
          <w:rFonts w:cs="Times New Roman"/>
          <w:sz w:val="22"/>
          <w:szCs w:val="22"/>
        </w:rPr>
      </w:pPr>
      <w:r w:rsidRPr="003E1D4D">
        <w:rPr>
          <w:rFonts w:cs="Times New Roman"/>
          <w:sz w:val="22"/>
          <w:szCs w:val="22"/>
        </w:rPr>
        <w:t>a felhasználás célját (pl. közérdekű adatok keretében történő nyilvánosságra hozatal tényét, és 5 éves nyilvános kezelését)</w:t>
      </w:r>
    </w:p>
    <w:p w14:paraId="23B7F188" w14:textId="77777777" w:rsidR="003E1D4D" w:rsidRPr="003E1D4D" w:rsidRDefault="003E1D4D" w:rsidP="003E1D4D">
      <w:pPr>
        <w:widowControl/>
        <w:numPr>
          <w:ilvl w:val="0"/>
          <w:numId w:val="16"/>
        </w:numPr>
        <w:suppressAutoHyphens w:val="0"/>
        <w:jc w:val="both"/>
        <w:rPr>
          <w:rFonts w:cs="Times New Roman"/>
          <w:sz w:val="22"/>
          <w:szCs w:val="22"/>
        </w:rPr>
      </w:pPr>
      <w:r w:rsidRPr="003E1D4D">
        <w:rPr>
          <w:rFonts w:cs="Times New Roman"/>
          <w:sz w:val="22"/>
          <w:szCs w:val="22"/>
        </w:rPr>
        <w:lastRenderedPageBreak/>
        <w:t>az érintett azon nyilatkozatát, hogy a szerződés aláírásával hozzájárul adatainak a szerződésben foglaltaknak megfelelő kezeléséhez, nyilvánosságra hozatalához, amennyiben az adatok továbbításra kerülnek, illetőleg az adatfeldolgozó igénybevételére kerül sor, ahhoz is hozzájárulását adja.</w:t>
      </w:r>
    </w:p>
    <w:p w14:paraId="62B9ABEC" w14:textId="0399E120" w:rsidR="003E1D4D" w:rsidRPr="003E1D4D" w:rsidRDefault="00C661D2" w:rsidP="003E1D4D">
      <w:pPr>
        <w:pStyle w:val="Cmsor3"/>
        <w:spacing w:before="120" w:after="120"/>
        <w:ind w:firstLine="360"/>
        <w:rPr>
          <w:rFonts w:ascii="Times New Roman" w:hAnsi="Times New Roman" w:cs="Times New Roman"/>
          <w:color w:val="auto"/>
          <w:sz w:val="22"/>
          <w:szCs w:val="22"/>
          <w:u w:val="single"/>
        </w:rPr>
      </w:pPr>
      <w:bookmarkStart w:id="8" w:name="_Toc355845834"/>
      <w:bookmarkStart w:id="9" w:name="_Toc396713521"/>
      <w:bookmarkStart w:id="10" w:name="sz32"/>
      <w:r>
        <w:rPr>
          <w:rFonts w:ascii="Times New Roman" w:hAnsi="Times New Roman" w:cs="Times New Roman"/>
          <w:color w:val="auto"/>
          <w:sz w:val="22"/>
          <w:szCs w:val="22"/>
          <w:u w:val="single"/>
        </w:rPr>
        <w:t>5</w:t>
      </w:r>
      <w:r w:rsidR="003E1D4D" w:rsidRPr="003E1D4D">
        <w:rPr>
          <w:rFonts w:ascii="Times New Roman" w:hAnsi="Times New Roman" w:cs="Times New Roman"/>
          <w:color w:val="auto"/>
          <w:sz w:val="22"/>
          <w:szCs w:val="22"/>
          <w:u w:val="single"/>
        </w:rPr>
        <w:t xml:space="preserve">.2. </w:t>
      </w:r>
      <w:r w:rsidR="003E1D4D">
        <w:rPr>
          <w:rFonts w:ascii="Times New Roman" w:hAnsi="Times New Roman" w:cs="Times New Roman"/>
          <w:color w:val="auto"/>
          <w:sz w:val="22"/>
          <w:szCs w:val="22"/>
          <w:u w:val="single"/>
        </w:rPr>
        <w:t>S</w:t>
      </w:r>
      <w:r w:rsidR="003E1D4D" w:rsidRPr="003E1D4D">
        <w:rPr>
          <w:rFonts w:ascii="Times New Roman" w:hAnsi="Times New Roman" w:cs="Times New Roman"/>
          <w:color w:val="auto"/>
          <w:sz w:val="22"/>
          <w:szCs w:val="22"/>
          <w:u w:val="single"/>
        </w:rPr>
        <w:t>zemélyes adatok kezelésének célhoz kötöttsége</w:t>
      </w:r>
      <w:bookmarkEnd w:id="8"/>
      <w:bookmarkEnd w:id="9"/>
    </w:p>
    <w:bookmarkEnd w:id="10"/>
    <w:p w14:paraId="08055B73"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Az Adatkezelő a személyes adatokat – azok keletkezésétől a megsemmisítésükig – kizárólag az eredeti rendeltetési célra használhatja. Az eredeti rendeltetéstől eltérő célú felhasználásra csak akkor kerülhet sor, ha a törvény azt lehetővé teszi vagy az érintett ahhoz írásban hozzájárult.</w:t>
      </w:r>
    </w:p>
    <w:p w14:paraId="5091EEAB"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 közérdekű feladatok, illetőleg a jogszabályon alapuló kötelezettségek teljesítése során felmerült személyes adatok csak a jogszabályi előírásoknak megfelelő célra és ideig használhatóak fel. Az Adatkezelő felelős azért, hogy a tudomására jutott személyes adatokat, illetőleg ilyen adatokat tartalmazó dokumentumokat kizárólag a jogszabály előírásainak megfelelően használja fel, és azokat harmadik személyek részére nem teheti hozzáférhetővé.</w:t>
      </w:r>
    </w:p>
    <w:p w14:paraId="097DF030"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 képviselő-testületek, illetőleg a bizottságai részére készülő előterjesztések, tájékoztatók és azok mellékletei személyes adatokat csak a jogszabály szerinti kötelezettség teljesítése érdekében és csak a jogszabály szerinti terjedelemben tartalmazhatnak.</w:t>
      </w:r>
    </w:p>
    <w:p w14:paraId="3F7421A7"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Az irányítási jogkör gyakorlása, a döntés előkészítés keretében az Isztv. 26.§ (1)-(3) bekezdésében, illetőleg az egyéb jogszabályokban meghatározott adatkört meghaladó, a személyes, az üzleti titok fogalomkörébe tartozó adatokat vagy ilyen adatokat tartalmazó dokumentumokat keletkezésüktől, illetőleg a Hivatal belső szervezeti egységeihez érkezésétől számítottan elkülönítetten „nem nyilvános” adat vagy dokumentumként kell kezelni és azokat csak az adott ügyben hozandó döntés során lehet felhasználni. A megkülönböztető jelzést az iraton és mellékletein fel kell tüntetni.</w:t>
      </w:r>
    </w:p>
    <w:p w14:paraId="653BD0B1"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 kezelés során folyamatosan dokumentálni kell egyrészt a betekintésre feljogosítottak nevét, besorolását, másrészt, hogy az adott iratokat, dokumentumokat ki, mikor és milyen célból tekintette meg.</w:t>
      </w:r>
    </w:p>
    <w:p w14:paraId="42C20C03"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Ezen dokumentumok nem sokszorosíthatók, a képviselő-testület vagy az illetékes bizottság részére készülő előterjesztéshez nem csatolhatók. Az előterjesztésben megjelölt helyen tekinthetik meg a betekintésre jogosultak. (A dokumentumok megtekinthetők az előterjesztés előkészítéséért felelős belső szervezeti egység meghatározott helyiségében, a betekintésre megjelölt időpontban vagy időtartam meghatározásával.)</w:t>
      </w:r>
    </w:p>
    <w:p w14:paraId="2953B6A4" w14:textId="77777777" w:rsidR="003E1D4D" w:rsidRPr="00484EB0" w:rsidRDefault="003E1D4D" w:rsidP="003E1D4D">
      <w:pPr>
        <w:spacing w:before="120" w:after="120"/>
        <w:jc w:val="both"/>
        <w:rPr>
          <w:rFonts w:cs="Times New Roman"/>
          <w:sz w:val="22"/>
          <w:szCs w:val="22"/>
          <w:lang w:val="de-DE"/>
        </w:rPr>
      </w:pPr>
      <w:r w:rsidRPr="00484EB0">
        <w:rPr>
          <w:rFonts w:cs="Times New Roman"/>
          <w:sz w:val="22"/>
          <w:szCs w:val="22"/>
          <w:lang w:val="de-DE"/>
        </w:rPr>
        <w:t>Ezen adatokat, illetőleg dokumentumokat az Isztv. 4.§ (2) bekezdése szerint csak a cél megvalósításához szükséges mértékben és ideig lehet kezelni.</w:t>
      </w:r>
    </w:p>
    <w:p w14:paraId="0B928C78" w14:textId="77777777" w:rsidR="003E1D4D" w:rsidRPr="00484EB0" w:rsidRDefault="003E1D4D" w:rsidP="003E1D4D">
      <w:pPr>
        <w:spacing w:before="120" w:after="120"/>
        <w:jc w:val="both"/>
        <w:rPr>
          <w:rFonts w:cs="Times New Roman"/>
          <w:sz w:val="22"/>
          <w:szCs w:val="22"/>
          <w:lang w:val="de-DE"/>
        </w:rPr>
      </w:pPr>
      <w:r w:rsidRPr="00484EB0">
        <w:rPr>
          <w:rFonts w:cs="Times New Roman"/>
          <w:sz w:val="22"/>
          <w:szCs w:val="22"/>
          <w:lang w:val="de-DE"/>
        </w:rPr>
        <w:t>A pályázatok, ajánlatok keretében benyújtott dokumentumokat azok tartalma szerint kell megítélni és a vonatkozó jogszabályok előírásai szerint kell kezelni.</w:t>
      </w:r>
    </w:p>
    <w:p w14:paraId="102397BC" w14:textId="77777777" w:rsidR="003E1D4D" w:rsidRPr="00484EB0" w:rsidRDefault="003E1D4D" w:rsidP="003E1D4D">
      <w:pPr>
        <w:spacing w:before="120" w:after="120"/>
        <w:jc w:val="both"/>
        <w:rPr>
          <w:rFonts w:cs="Times New Roman"/>
          <w:sz w:val="22"/>
          <w:szCs w:val="22"/>
          <w:lang w:val="de-DE"/>
        </w:rPr>
      </w:pPr>
      <w:r w:rsidRPr="00484EB0">
        <w:rPr>
          <w:rFonts w:cs="Times New Roman"/>
          <w:sz w:val="22"/>
          <w:szCs w:val="22"/>
          <w:lang w:val="de-DE"/>
        </w:rPr>
        <w:t xml:space="preserve">Amennyiben az ajánlatok bontása során megállapításra kerül, hogy az ajánlattevő az üzleti titok körébe tartozó adatokat, dokumentumokat közöl, csatol be azokat a bontást követően elkülönítetten kell kezelni. </w:t>
      </w:r>
    </w:p>
    <w:p w14:paraId="2852EF88" w14:textId="64AF1102" w:rsidR="003E1D4D" w:rsidRPr="00484EB0" w:rsidRDefault="003E1D4D" w:rsidP="003E1D4D">
      <w:pPr>
        <w:spacing w:before="120" w:after="120"/>
        <w:jc w:val="both"/>
        <w:rPr>
          <w:rFonts w:cs="Times New Roman"/>
          <w:sz w:val="22"/>
          <w:szCs w:val="22"/>
          <w:lang w:val="de-DE"/>
        </w:rPr>
      </w:pPr>
      <w:r w:rsidRPr="00484EB0">
        <w:rPr>
          <w:rFonts w:cs="Times New Roman"/>
          <w:sz w:val="22"/>
          <w:szCs w:val="22"/>
          <w:lang w:val="de-DE"/>
        </w:rPr>
        <w:t>Az érintett írásbeli hozzájárulása alapján olyan adatok kezelésére is sor kerülhet, amelyet jogszabály nem ír elő. Az így kezelt adatok csak arra a célra használhatóak, amelyekre az érintett hozzájárulását megadta.</w:t>
      </w:r>
    </w:p>
    <w:p w14:paraId="10BBF539" w14:textId="555A3874" w:rsidR="003E1D4D" w:rsidRPr="00484EB0" w:rsidRDefault="00C661D2" w:rsidP="003E1D4D">
      <w:pPr>
        <w:pStyle w:val="Cmsor3"/>
        <w:spacing w:before="120" w:after="120"/>
        <w:ind w:firstLine="360"/>
        <w:rPr>
          <w:rFonts w:ascii="Times New Roman" w:hAnsi="Times New Roman" w:cs="Times New Roman"/>
          <w:color w:val="auto"/>
          <w:sz w:val="22"/>
          <w:szCs w:val="22"/>
          <w:u w:val="single"/>
          <w:lang w:val="de-DE"/>
        </w:rPr>
      </w:pPr>
      <w:bookmarkStart w:id="11" w:name="_Toc355845835"/>
      <w:bookmarkStart w:id="12" w:name="_Toc396713522"/>
      <w:r w:rsidRPr="00484EB0">
        <w:rPr>
          <w:rFonts w:ascii="Times New Roman" w:hAnsi="Times New Roman" w:cs="Times New Roman"/>
          <w:color w:val="auto"/>
          <w:sz w:val="22"/>
          <w:szCs w:val="22"/>
          <w:u w:val="single"/>
          <w:lang w:val="de-DE"/>
        </w:rPr>
        <w:t>5</w:t>
      </w:r>
      <w:r w:rsidR="003E1D4D" w:rsidRPr="00484EB0">
        <w:rPr>
          <w:rFonts w:ascii="Times New Roman" w:hAnsi="Times New Roman" w:cs="Times New Roman"/>
          <w:color w:val="auto"/>
          <w:sz w:val="22"/>
          <w:szCs w:val="22"/>
          <w:u w:val="single"/>
          <w:lang w:val="de-DE"/>
        </w:rPr>
        <w:t>.3. Személyes adatok kezelésének biztonsága</w:t>
      </w:r>
      <w:bookmarkEnd w:id="11"/>
      <w:bookmarkEnd w:id="12"/>
    </w:p>
    <w:p w14:paraId="15BB43C2" w14:textId="77777777" w:rsidR="003E1D4D" w:rsidRPr="003E1D4D" w:rsidRDefault="003E1D4D" w:rsidP="003E1D4D">
      <w:pPr>
        <w:spacing w:before="120" w:after="120"/>
        <w:jc w:val="both"/>
        <w:rPr>
          <w:rFonts w:cs="Times New Roman"/>
          <w:sz w:val="22"/>
          <w:szCs w:val="22"/>
        </w:rPr>
      </w:pPr>
      <w:r w:rsidRPr="00484EB0">
        <w:rPr>
          <w:rFonts w:cs="Times New Roman"/>
          <w:sz w:val="22"/>
          <w:szCs w:val="22"/>
          <w:lang w:val="de-DE"/>
        </w:rPr>
        <w:t xml:space="preserve">Az adatkezelés teljes folyamatában az Adatkezelő köteles biztosítani, hogy a személyes adatokhoz mind a manuális, mind az automatizált feldolgozás (nyilvántartás), mind az elektronikus ügyintézés során csak az Isztv. és a külön törvény szerinti felhatalmazással rendelkezők férhessenek hozzá. </w:t>
      </w:r>
      <w:r w:rsidRPr="003E1D4D">
        <w:rPr>
          <w:rFonts w:cs="Times New Roman"/>
          <w:sz w:val="22"/>
          <w:szCs w:val="22"/>
        </w:rPr>
        <w:t>Az automatizált feldolgozás során olyan intézkedések szükségesek, amelyek:</w:t>
      </w:r>
    </w:p>
    <w:p w14:paraId="4C2317DB" w14:textId="77777777" w:rsidR="003E1D4D" w:rsidRPr="003E1D4D" w:rsidRDefault="003E1D4D" w:rsidP="003E1D4D">
      <w:pPr>
        <w:pStyle w:val="Idzet"/>
        <w:numPr>
          <w:ilvl w:val="0"/>
          <w:numId w:val="18"/>
        </w:numPr>
        <w:ind w:left="1423" w:hanging="357"/>
        <w:jc w:val="both"/>
        <w:rPr>
          <w:rFonts w:ascii="Times New Roman" w:hAnsi="Times New Roman"/>
          <w:color w:val="auto"/>
        </w:rPr>
      </w:pPr>
      <w:r w:rsidRPr="003E1D4D">
        <w:rPr>
          <w:rFonts w:ascii="Times New Roman" w:hAnsi="Times New Roman"/>
          <w:color w:val="auto"/>
        </w:rPr>
        <w:t>megakadályozzák, hogy illetéktelen személyek a számítógépes adatállományokhoz hozzáférjenek,</w:t>
      </w:r>
    </w:p>
    <w:p w14:paraId="7957171A" w14:textId="77777777" w:rsidR="003E1D4D" w:rsidRPr="003E1D4D" w:rsidRDefault="003E1D4D" w:rsidP="003E1D4D">
      <w:pPr>
        <w:pStyle w:val="Idzet"/>
        <w:numPr>
          <w:ilvl w:val="0"/>
          <w:numId w:val="18"/>
        </w:numPr>
        <w:ind w:left="1423" w:hanging="357"/>
        <w:jc w:val="both"/>
        <w:rPr>
          <w:rFonts w:ascii="Times New Roman" w:hAnsi="Times New Roman"/>
          <w:color w:val="auto"/>
        </w:rPr>
      </w:pPr>
      <w:r w:rsidRPr="003E1D4D">
        <w:rPr>
          <w:rFonts w:ascii="Times New Roman" w:hAnsi="Times New Roman"/>
          <w:color w:val="auto"/>
        </w:rPr>
        <w:t>megakadályozzák a tárolóeszközök jogosulatlan olvasását, másolását, módosítását, eltávolítását, megváltoztatását stb.</w:t>
      </w:r>
    </w:p>
    <w:p w14:paraId="1D1E4BE4" w14:textId="77777777" w:rsidR="003E1D4D" w:rsidRPr="003E1D4D" w:rsidRDefault="003E1D4D" w:rsidP="003E1D4D">
      <w:pPr>
        <w:pStyle w:val="Idzet"/>
        <w:numPr>
          <w:ilvl w:val="0"/>
          <w:numId w:val="18"/>
        </w:numPr>
        <w:ind w:left="1423" w:hanging="357"/>
        <w:jc w:val="both"/>
        <w:rPr>
          <w:rFonts w:ascii="Times New Roman" w:hAnsi="Times New Roman"/>
          <w:color w:val="auto"/>
        </w:rPr>
      </w:pPr>
      <w:r w:rsidRPr="003E1D4D">
        <w:rPr>
          <w:rFonts w:ascii="Times New Roman" w:hAnsi="Times New Roman"/>
          <w:color w:val="auto"/>
        </w:rPr>
        <w:lastRenderedPageBreak/>
        <w:t>megakadályozzák, hogy illetéktelen személyek az adatfeldolgozó rendszert adatátviteli eszközök útján elérjék, károsítsák,</w:t>
      </w:r>
    </w:p>
    <w:p w14:paraId="2E521EA7" w14:textId="77777777" w:rsidR="003E1D4D" w:rsidRPr="003E1D4D" w:rsidRDefault="003E1D4D" w:rsidP="003E1D4D">
      <w:pPr>
        <w:pStyle w:val="Idzet"/>
        <w:numPr>
          <w:ilvl w:val="0"/>
          <w:numId w:val="18"/>
        </w:numPr>
        <w:ind w:left="1423" w:hanging="357"/>
        <w:jc w:val="both"/>
        <w:rPr>
          <w:rFonts w:ascii="Times New Roman" w:hAnsi="Times New Roman"/>
          <w:color w:val="auto"/>
        </w:rPr>
      </w:pPr>
      <w:r w:rsidRPr="003E1D4D">
        <w:rPr>
          <w:rFonts w:ascii="Times New Roman" w:hAnsi="Times New Roman"/>
          <w:color w:val="auto"/>
        </w:rPr>
        <w:t>biztosítják, hogy a jogosult felhasználók csak a hozzáférési joguk szerinti személyes adatok köréhez férjenek hozzá,</w:t>
      </w:r>
    </w:p>
    <w:p w14:paraId="1F6EC8AF" w14:textId="77777777" w:rsidR="003E1D4D" w:rsidRPr="003E1D4D" w:rsidRDefault="003E1D4D" w:rsidP="003E1D4D">
      <w:pPr>
        <w:pStyle w:val="Idzet"/>
        <w:numPr>
          <w:ilvl w:val="0"/>
          <w:numId w:val="18"/>
        </w:numPr>
        <w:ind w:left="1423" w:hanging="357"/>
        <w:jc w:val="both"/>
        <w:rPr>
          <w:rFonts w:ascii="Times New Roman" w:hAnsi="Times New Roman"/>
          <w:color w:val="auto"/>
        </w:rPr>
      </w:pPr>
      <w:r w:rsidRPr="003E1D4D">
        <w:rPr>
          <w:rFonts w:ascii="Times New Roman" w:hAnsi="Times New Roman"/>
          <w:color w:val="auto"/>
        </w:rPr>
        <w:t>rögzítik hogy az adatfeldolgozó rendszert ki, mikor, milyen célból érte el, továbbá ki és milyen adatrögzítést, módosítást, másolást, stb. hajtott végre,</w:t>
      </w:r>
    </w:p>
    <w:p w14:paraId="78159725" w14:textId="77777777" w:rsidR="003E1D4D" w:rsidRPr="003E1D4D" w:rsidRDefault="003E1D4D" w:rsidP="003E1D4D">
      <w:pPr>
        <w:pStyle w:val="Idzet"/>
        <w:numPr>
          <w:ilvl w:val="0"/>
          <w:numId w:val="18"/>
        </w:numPr>
        <w:jc w:val="both"/>
        <w:rPr>
          <w:rFonts w:ascii="Times New Roman" w:hAnsi="Times New Roman"/>
          <w:color w:val="auto"/>
        </w:rPr>
      </w:pPr>
      <w:r w:rsidRPr="003E1D4D">
        <w:rPr>
          <w:rFonts w:ascii="Times New Roman" w:hAnsi="Times New Roman"/>
          <w:color w:val="auto"/>
        </w:rPr>
        <w:t>biztosítsák annak az ellenőrzését, hogy mikor, mely személyes adat került kezelésre és azt ki végezte.</w:t>
      </w:r>
    </w:p>
    <w:p w14:paraId="6F5461C5" w14:textId="77777777" w:rsidR="003E1D4D" w:rsidRPr="00484EB0" w:rsidRDefault="003E1D4D" w:rsidP="003E1D4D">
      <w:pPr>
        <w:spacing w:before="120" w:after="120"/>
        <w:jc w:val="both"/>
        <w:rPr>
          <w:rFonts w:cs="Times New Roman"/>
          <w:sz w:val="22"/>
          <w:szCs w:val="22"/>
          <w:lang w:val="hu-HU"/>
        </w:rPr>
      </w:pPr>
      <w:r w:rsidRPr="00484EB0">
        <w:rPr>
          <w:rFonts w:cs="Times New Roman"/>
          <w:sz w:val="22"/>
          <w:szCs w:val="22"/>
          <w:lang w:val="hu-HU"/>
        </w:rPr>
        <w:t>A konkrét egyedi ügyekben az eljáró belső szervezeti egység vezetője felelős azért, hogy az eljárás minden mozzanata és az abban közreműködő személyek megállapíthatóak legyenek, az eljárás során keletkezett iratok illetéktelen személyek birtokába ne kerülhessenek.</w:t>
      </w:r>
    </w:p>
    <w:p w14:paraId="1337C22C" w14:textId="5D3706A6" w:rsidR="003E1D4D" w:rsidRPr="00484EB0" w:rsidRDefault="00C661D2" w:rsidP="003E1D4D">
      <w:pPr>
        <w:pStyle w:val="Cmsor3"/>
        <w:spacing w:before="120" w:after="120"/>
        <w:ind w:firstLine="360"/>
        <w:rPr>
          <w:rFonts w:ascii="Times New Roman" w:hAnsi="Times New Roman" w:cs="Times New Roman"/>
          <w:color w:val="auto"/>
          <w:sz w:val="22"/>
          <w:szCs w:val="22"/>
          <w:u w:val="single"/>
          <w:lang w:val="hu-HU"/>
        </w:rPr>
      </w:pPr>
      <w:bookmarkStart w:id="13" w:name="_Toc355845836"/>
      <w:bookmarkStart w:id="14" w:name="_Toc396713523"/>
      <w:r w:rsidRPr="00484EB0">
        <w:rPr>
          <w:rFonts w:ascii="Times New Roman" w:hAnsi="Times New Roman" w:cs="Times New Roman"/>
          <w:color w:val="auto"/>
          <w:sz w:val="22"/>
          <w:szCs w:val="22"/>
          <w:u w:val="single"/>
          <w:lang w:val="hu-HU"/>
        </w:rPr>
        <w:t>5</w:t>
      </w:r>
      <w:r w:rsidR="003E1D4D" w:rsidRPr="00484EB0">
        <w:rPr>
          <w:rFonts w:ascii="Times New Roman" w:hAnsi="Times New Roman" w:cs="Times New Roman"/>
          <w:color w:val="auto"/>
          <w:sz w:val="22"/>
          <w:szCs w:val="22"/>
          <w:u w:val="single"/>
          <w:lang w:val="hu-HU"/>
        </w:rPr>
        <w:t>.4. Az érintettek jogai</w:t>
      </w:r>
      <w:bookmarkEnd w:id="13"/>
      <w:bookmarkEnd w:id="14"/>
    </w:p>
    <w:p w14:paraId="5D20D259" w14:textId="7E2511D4" w:rsidR="003E1D4D" w:rsidRPr="00484EB0" w:rsidRDefault="003E1D4D" w:rsidP="003E1D4D">
      <w:pPr>
        <w:spacing w:before="120" w:after="120"/>
        <w:jc w:val="both"/>
        <w:rPr>
          <w:rFonts w:cs="Times New Roman"/>
          <w:sz w:val="22"/>
          <w:szCs w:val="22"/>
          <w:lang w:val="hu-HU"/>
        </w:rPr>
      </w:pPr>
      <w:r w:rsidRPr="00484EB0">
        <w:rPr>
          <w:rFonts w:cs="Times New Roman"/>
          <w:sz w:val="22"/>
          <w:szCs w:val="22"/>
          <w:u w:val="single"/>
          <w:lang w:val="hu-HU"/>
        </w:rPr>
        <w:t>Tájékoztatáshoz va</w:t>
      </w:r>
      <w:r w:rsidR="00995B6C" w:rsidRPr="00484EB0">
        <w:rPr>
          <w:rFonts w:cs="Times New Roman"/>
          <w:sz w:val="22"/>
          <w:szCs w:val="22"/>
          <w:u w:val="single"/>
          <w:lang w:val="hu-HU"/>
        </w:rPr>
        <w:t>ló jog:</w:t>
      </w:r>
      <w:r w:rsidR="00995B6C" w:rsidRPr="00484EB0">
        <w:rPr>
          <w:rFonts w:cs="Times New Roman"/>
          <w:sz w:val="22"/>
          <w:szCs w:val="22"/>
          <w:lang w:val="hu-HU"/>
        </w:rPr>
        <w:t xml:space="preserve"> </w:t>
      </w:r>
      <w:r w:rsidRPr="00484EB0">
        <w:rPr>
          <w:rFonts w:cs="Times New Roman"/>
          <w:sz w:val="22"/>
          <w:szCs w:val="22"/>
          <w:lang w:val="hu-HU"/>
        </w:rPr>
        <w:t>Az érintett jogosult tájékoztatást kérni személyes adatai kezeléséről (sor került-e személyes adatai kezelésére, nyilvántartására, ha igen tájékoztatást kérhet az adatkezelés céljáról, jogalapjáról, időtartamáról, kik és milyen célból kapták meg adatait.)</w:t>
      </w:r>
    </w:p>
    <w:p w14:paraId="6F29FC55" w14:textId="2530B5B9" w:rsidR="00995B6C" w:rsidRPr="00484EB0" w:rsidRDefault="00995B6C" w:rsidP="003E1D4D">
      <w:pPr>
        <w:spacing w:before="120" w:after="120"/>
        <w:jc w:val="both"/>
        <w:rPr>
          <w:rFonts w:cs="Times New Roman"/>
          <w:sz w:val="22"/>
          <w:szCs w:val="22"/>
          <w:lang w:val="hu-HU"/>
        </w:rPr>
      </w:pPr>
      <w:r w:rsidRPr="00484EB0">
        <w:rPr>
          <w:rFonts w:cs="Times New Roman"/>
          <w:sz w:val="22"/>
          <w:szCs w:val="22"/>
          <w:lang w:val="hu-HU"/>
        </w:rPr>
        <w:t>Az Adatkezelő megfelelő intézkedéseket hoz annak érdekében, hogy a személyes adatok kezelésére vonatkozó, a GDPR 13. és 14 cikke szerinti információkat az érintettek rendelkezésére bocsássa, valamint a GDPR 15-22. és 34. cikke szerinti tájékoztatást az érintettek részére megadja. Az érintettek az Adatkezelő 1. pontban megjelölt elérhetőségére küldött levélben kérhetnek tájékoztatást a személyes adataik Adatkezelő általi kezelésével kapcsolatban.</w:t>
      </w:r>
    </w:p>
    <w:p w14:paraId="4F327B4B" w14:textId="08C094AA" w:rsidR="003E1D4D" w:rsidRPr="00484EB0" w:rsidRDefault="00995B6C" w:rsidP="003E1D4D">
      <w:pPr>
        <w:spacing w:before="120" w:after="120"/>
        <w:jc w:val="both"/>
        <w:rPr>
          <w:rFonts w:cs="Times New Roman"/>
          <w:sz w:val="22"/>
          <w:szCs w:val="22"/>
          <w:lang w:val="hu-HU"/>
        </w:rPr>
      </w:pPr>
      <w:r w:rsidRPr="00484EB0">
        <w:rPr>
          <w:rFonts w:cs="Times New Roman"/>
          <w:sz w:val="22"/>
          <w:szCs w:val="22"/>
          <w:u w:val="single"/>
          <w:lang w:val="hu-HU"/>
        </w:rPr>
        <w:t>Betekintéshez való jog:</w:t>
      </w:r>
      <w:r w:rsidRPr="00484EB0">
        <w:rPr>
          <w:rFonts w:cs="Times New Roman"/>
          <w:sz w:val="22"/>
          <w:szCs w:val="22"/>
          <w:lang w:val="hu-HU"/>
        </w:rPr>
        <w:t xml:space="preserve"> </w:t>
      </w:r>
      <w:r w:rsidR="003E1D4D" w:rsidRPr="00484EB0">
        <w:rPr>
          <w:rFonts w:cs="Times New Roman"/>
          <w:sz w:val="22"/>
          <w:szCs w:val="22"/>
          <w:lang w:val="hu-HU"/>
        </w:rPr>
        <w:t>Az érintett kérelmére lehetővé kell tenni, hogy személyes adatait tartalmazó nyilvántartásba, az adott feladat ellátására vonatkozó külön törvény szabályai szerint betekinthessen.</w:t>
      </w:r>
    </w:p>
    <w:p w14:paraId="5F13E924" w14:textId="1C8D88EE" w:rsidR="00995B6C" w:rsidRPr="00484EB0" w:rsidRDefault="00995B6C" w:rsidP="003E1D4D">
      <w:pPr>
        <w:spacing w:before="120" w:after="120"/>
        <w:jc w:val="both"/>
        <w:rPr>
          <w:rFonts w:cs="Times New Roman"/>
          <w:sz w:val="22"/>
          <w:szCs w:val="22"/>
          <w:lang w:val="hu-HU"/>
        </w:rPr>
      </w:pPr>
      <w:r w:rsidRPr="00484EB0">
        <w:rPr>
          <w:rFonts w:cs="Times New Roman"/>
          <w:sz w:val="22"/>
          <w:szCs w:val="22"/>
          <w:lang w:val="hu-HU"/>
        </w:rPr>
        <w:t>Az érintett a személyes adatai kezelésével kapcsolatos kérelmét szóban vagy írásban terjesztheti elő. A szóban előterjesztett kérelemről jegyzőkönyvet kell felvenni. Az előterjesztett kérelemre 30 napon belül kell választ adni.</w:t>
      </w:r>
    </w:p>
    <w:p w14:paraId="0649FBE1" w14:textId="77777777" w:rsidR="00995B6C" w:rsidRPr="00484EB0" w:rsidRDefault="00995B6C" w:rsidP="00995B6C">
      <w:pPr>
        <w:spacing w:before="120" w:after="120"/>
        <w:jc w:val="both"/>
        <w:rPr>
          <w:rFonts w:cs="Times New Roman"/>
          <w:sz w:val="22"/>
          <w:szCs w:val="22"/>
          <w:lang w:val="hu-HU"/>
        </w:rPr>
      </w:pPr>
      <w:r w:rsidRPr="00484EB0">
        <w:rPr>
          <w:rFonts w:cs="Times New Roman"/>
          <w:sz w:val="22"/>
          <w:szCs w:val="22"/>
          <w:lang w:val="hu-HU"/>
        </w:rPr>
        <w:t>A betekintésnél biztosítani kell, hogy a betekintő csak a rá vonatkozó és a külön törvény előírásai szerint általa megismerhető adatokat tekintse, illetőleg ismerje meg. A betekintésről szükség szerint jegyzőkönyvet kell felvenni vagy azt az iraton rögzíteni kell, úgy hogy az tartalmazza:</w:t>
      </w:r>
    </w:p>
    <w:p w14:paraId="5F5088D4" w14:textId="77777777" w:rsidR="00995B6C" w:rsidRPr="003E1D4D" w:rsidRDefault="00995B6C" w:rsidP="00995B6C">
      <w:pPr>
        <w:widowControl/>
        <w:numPr>
          <w:ilvl w:val="0"/>
          <w:numId w:val="19"/>
        </w:numPr>
        <w:suppressAutoHyphens w:val="0"/>
        <w:jc w:val="both"/>
        <w:rPr>
          <w:rFonts w:cs="Times New Roman"/>
          <w:sz w:val="22"/>
          <w:szCs w:val="22"/>
        </w:rPr>
      </w:pPr>
      <w:r w:rsidRPr="003E1D4D">
        <w:rPr>
          <w:rFonts w:cs="Times New Roman"/>
          <w:sz w:val="22"/>
          <w:szCs w:val="22"/>
        </w:rPr>
        <w:t>a betekintés időpontját és célját</w:t>
      </w:r>
    </w:p>
    <w:p w14:paraId="2F9E1FA8" w14:textId="77777777" w:rsidR="00995B6C" w:rsidRPr="003E1D4D" w:rsidRDefault="00995B6C" w:rsidP="00995B6C">
      <w:pPr>
        <w:widowControl/>
        <w:numPr>
          <w:ilvl w:val="0"/>
          <w:numId w:val="19"/>
        </w:numPr>
        <w:suppressAutoHyphens w:val="0"/>
        <w:jc w:val="both"/>
        <w:rPr>
          <w:rFonts w:cs="Times New Roman"/>
          <w:sz w:val="22"/>
          <w:szCs w:val="22"/>
        </w:rPr>
      </w:pPr>
      <w:r w:rsidRPr="003E1D4D">
        <w:rPr>
          <w:rFonts w:cs="Times New Roman"/>
          <w:sz w:val="22"/>
          <w:szCs w:val="22"/>
        </w:rPr>
        <w:t>a jelenlévők nevét és minőségét</w:t>
      </w:r>
    </w:p>
    <w:p w14:paraId="6031466C" w14:textId="77777777" w:rsidR="00995B6C" w:rsidRPr="003E1D4D" w:rsidRDefault="00995B6C" w:rsidP="00995B6C">
      <w:pPr>
        <w:widowControl/>
        <w:numPr>
          <w:ilvl w:val="0"/>
          <w:numId w:val="19"/>
        </w:numPr>
        <w:suppressAutoHyphens w:val="0"/>
        <w:jc w:val="both"/>
        <w:rPr>
          <w:rFonts w:cs="Times New Roman"/>
          <w:sz w:val="22"/>
          <w:szCs w:val="22"/>
        </w:rPr>
      </w:pPr>
      <w:r w:rsidRPr="003E1D4D">
        <w:rPr>
          <w:rFonts w:cs="Times New Roman"/>
          <w:sz w:val="22"/>
          <w:szCs w:val="22"/>
        </w:rPr>
        <w:t>a betekintés során tett megállapítást vagy észrevételt</w:t>
      </w:r>
    </w:p>
    <w:p w14:paraId="57A594CA" w14:textId="3A02E810" w:rsidR="00995B6C" w:rsidRPr="00995B6C" w:rsidRDefault="00995B6C" w:rsidP="00995B6C">
      <w:pPr>
        <w:widowControl/>
        <w:numPr>
          <w:ilvl w:val="0"/>
          <w:numId w:val="19"/>
        </w:numPr>
        <w:suppressAutoHyphens w:val="0"/>
        <w:spacing w:after="120"/>
        <w:ind w:left="714" w:hanging="357"/>
        <w:jc w:val="both"/>
        <w:rPr>
          <w:rFonts w:cs="Times New Roman"/>
          <w:sz w:val="22"/>
          <w:szCs w:val="22"/>
        </w:rPr>
      </w:pPr>
      <w:r w:rsidRPr="003E1D4D">
        <w:rPr>
          <w:rFonts w:cs="Times New Roman"/>
          <w:sz w:val="22"/>
          <w:szCs w:val="22"/>
        </w:rPr>
        <w:t>a jelenlévők aláírását.</w:t>
      </w:r>
    </w:p>
    <w:p w14:paraId="6A008BFE" w14:textId="77777777" w:rsidR="00995B6C" w:rsidRPr="00484EB0" w:rsidRDefault="00995B6C" w:rsidP="00995B6C">
      <w:pPr>
        <w:jc w:val="both"/>
        <w:rPr>
          <w:rFonts w:cs="Times New Roman"/>
          <w:sz w:val="22"/>
          <w:szCs w:val="22"/>
        </w:rPr>
      </w:pPr>
      <w:r w:rsidRPr="00484EB0">
        <w:rPr>
          <w:rFonts w:cs="Times New Roman"/>
          <w:sz w:val="22"/>
          <w:szCs w:val="22"/>
          <w:u w:val="single"/>
        </w:rPr>
        <w:t>Hozzáféréshez való jog</w:t>
      </w:r>
      <w:r w:rsidRPr="00484EB0">
        <w:rPr>
          <w:rFonts w:cs="Times New Roman"/>
          <w:sz w:val="22"/>
          <w:szCs w:val="22"/>
        </w:rPr>
        <w:t xml:space="preserve">: 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 az adatkezelés céljai; az érintett személyes adatok kategóriái; a címzettek vagy a címzettek kategórái, akikekkel a személyes adatokat közölték vagy közölni fogják; a személyes adatok tárolásának időtartama; az érintett által gyakorolható jogok (helyesbítés, törlés, tiltakozás, adatkezelés korlátozása); a felügyeleti hatósághoz címzett panasz benyújtásának joga; az adatforrásokra vonatkozó információ és az automatizált döntéshozatal ténye. </w:t>
      </w:r>
    </w:p>
    <w:p w14:paraId="5EB0D9B7" w14:textId="73E63EC5" w:rsidR="003E1D4D" w:rsidRPr="003E1D4D" w:rsidRDefault="00995B6C" w:rsidP="003E1D4D">
      <w:pPr>
        <w:spacing w:before="120" w:after="120"/>
        <w:jc w:val="both"/>
        <w:rPr>
          <w:rFonts w:cs="Times New Roman"/>
          <w:sz w:val="22"/>
          <w:szCs w:val="22"/>
        </w:rPr>
      </w:pPr>
      <w:r w:rsidRPr="00995B6C">
        <w:rPr>
          <w:rFonts w:cs="Times New Roman"/>
          <w:sz w:val="22"/>
          <w:szCs w:val="22"/>
          <w:u w:val="single"/>
        </w:rPr>
        <w:t>Helyesbítéshez való jog:</w:t>
      </w:r>
      <w:r>
        <w:rPr>
          <w:rFonts w:cs="Times New Roman"/>
          <w:sz w:val="22"/>
          <w:szCs w:val="22"/>
        </w:rPr>
        <w:t xml:space="preserve"> </w:t>
      </w:r>
      <w:r w:rsidR="003E1D4D" w:rsidRPr="003E1D4D">
        <w:rPr>
          <w:rFonts w:cs="Times New Roman"/>
          <w:sz w:val="22"/>
          <w:szCs w:val="22"/>
        </w:rPr>
        <w:t>Az érintett elírás, tévedés esetén kérheti azok helyesbítését. Amennyiben a pontosítás jogszabályi feltételei biztosítottak, úgy az Adatfelelős a jogszabályi előírásoknak megfelelően a szükséges intézkedést megteszi, ellenkező esetben tájékoztatja az érintettet a helyesbítés jogszabály szerinti lehetőségéről.</w:t>
      </w:r>
    </w:p>
    <w:p w14:paraId="1C5F6792" w14:textId="55F0CC75" w:rsidR="003E1D4D" w:rsidRPr="003E1D4D" w:rsidRDefault="00995B6C" w:rsidP="003E1D4D">
      <w:pPr>
        <w:jc w:val="both"/>
        <w:rPr>
          <w:rFonts w:cs="Times New Roman"/>
          <w:sz w:val="22"/>
          <w:szCs w:val="22"/>
        </w:rPr>
      </w:pPr>
      <w:r w:rsidRPr="00995B6C">
        <w:rPr>
          <w:rFonts w:cs="Times New Roman"/>
          <w:sz w:val="22"/>
          <w:szCs w:val="22"/>
          <w:u w:val="single"/>
        </w:rPr>
        <w:t>Tiltakozáshoz való jog:</w:t>
      </w:r>
      <w:r>
        <w:rPr>
          <w:rFonts w:cs="Times New Roman"/>
          <w:sz w:val="22"/>
          <w:szCs w:val="22"/>
        </w:rPr>
        <w:t xml:space="preserve"> </w:t>
      </w:r>
      <w:r w:rsidR="003E1D4D" w:rsidRPr="003E1D4D">
        <w:rPr>
          <w:rFonts w:cs="Times New Roman"/>
          <w:sz w:val="22"/>
          <w:szCs w:val="22"/>
        </w:rPr>
        <w:t xml:space="preserve">Az érintett tiltakozhat személyes adatai kezelése ellen, ha </w:t>
      </w:r>
    </w:p>
    <w:p w14:paraId="1315194B" w14:textId="77777777" w:rsidR="003E1D4D" w:rsidRPr="003E1D4D" w:rsidRDefault="003E1D4D" w:rsidP="00995B6C">
      <w:pPr>
        <w:widowControl/>
        <w:numPr>
          <w:ilvl w:val="0"/>
          <w:numId w:val="20"/>
        </w:numPr>
        <w:tabs>
          <w:tab w:val="clear" w:pos="1426"/>
        </w:tabs>
        <w:suppressAutoHyphens w:val="0"/>
        <w:ind w:left="709" w:hanging="283"/>
        <w:jc w:val="both"/>
        <w:rPr>
          <w:rFonts w:cs="Times New Roman"/>
          <w:sz w:val="22"/>
          <w:szCs w:val="22"/>
        </w:rPr>
      </w:pPr>
      <w:r w:rsidRPr="003E1D4D">
        <w:rPr>
          <w:rFonts w:cs="Times New Roman"/>
          <w:sz w:val="22"/>
          <w:szCs w:val="22"/>
        </w:rPr>
        <w:t>a személyes adatok kezelése (továbbítása) kizárólag az adatkezelő vagy az adatátvevő jogának vagy jogos érdekének érvényesítéséhez szükséges, kivéve, ha az adatkezelést törvény rendelte el,</w:t>
      </w:r>
    </w:p>
    <w:p w14:paraId="2B781023" w14:textId="77777777" w:rsidR="003E1D4D" w:rsidRPr="003E1D4D" w:rsidRDefault="003E1D4D" w:rsidP="00995B6C">
      <w:pPr>
        <w:widowControl/>
        <w:numPr>
          <w:ilvl w:val="0"/>
          <w:numId w:val="20"/>
        </w:numPr>
        <w:tabs>
          <w:tab w:val="clear" w:pos="1426"/>
        </w:tabs>
        <w:suppressAutoHyphens w:val="0"/>
        <w:ind w:left="709" w:hanging="283"/>
        <w:jc w:val="both"/>
        <w:rPr>
          <w:rFonts w:cs="Times New Roman"/>
          <w:sz w:val="22"/>
          <w:szCs w:val="22"/>
        </w:rPr>
      </w:pPr>
      <w:r w:rsidRPr="003E1D4D">
        <w:rPr>
          <w:rFonts w:cs="Times New Roman"/>
          <w:sz w:val="22"/>
          <w:szCs w:val="22"/>
        </w:rPr>
        <w:t>a személyes adat felhasználása vagy továbbítása közvetlen üzletszerzés, közvélemény-kutatás vagy tudományos kutatás céljára történik,</w:t>
      </w:r>
    </w:p>
    <w:p w14:paraId="380FE9E7" w14:textId="77777777" w:rsidR="003E1D4D" w:rsidRPr="003E1D4D" w:rsidRDefault="003E1D4D" w:rsidP="00995B6C">
      <w:pPr>
        <w:widowControl/>
        <w:numPr>
          <w:ilvl w:val="0"/>
          <w:numId w:val="20"/>
        </w:numPr>
        <w:tabs>
          <w:tab w:val="clear" w:pos="1426"/>
        </w:tabs>
        <w:suppressAutoHyphens w:val="0"/>
        <w:ind w:left="709" w:hanging="283"/>
        <w:jc w:val="both"/>
        <w:rPr>
          <w:rFonts w:cs="Times New Roman"/>
          <w:sz w:val="22"/>
          <w:szCs w:val="22"/>
        </w:rPr>
      </w:pPr>
      <w:r w:rsidRPr="003E1D4D">
        <w:rPr>
          <w:rFonts w:cs="Times New Roman"/>
          <w:sz w:val="22"/>
          <w:szCs w:val="22"/>
        </w:rPr>
        <w:lastRenderedPageBreak/>
        <w:t>a tiltakozás jogának gyakorlását egyébként jogszabály lehetővé teszi</w:t>
      </w:r>
    </w:p>
    <w:p w14:paraId="558D1EEE"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Az érintett tiltakozásában foglaltakat haladéktalanul ki kell vizsgálni és a vizsgálat eredményéről az érintettet legkésőbb 15 napon belül írásban tájékoztatni.</w:t>
      </w:r>
    </w:p>
    <w:p w14:paraId="6C935A05" w14:textId="36FC72DF" w:rsidR="003E1D4D" w:rsidRDefault="00995B6C" w:rsidP="003E1D4D">
      <w:pPr>
        <w:spacing w:before="120" w:after="120"/>
        <w:jc w:val="both"/>
        <w:rPr>
          <w:rFonts w:cs="Times New Roman"/>
          <w:sz w:val="22"/>
          <w:szCs w:val="22"/>
        </w:rPr>
      </w:pPr>
      <w:r w:rsidRPr="00995B6C">
        <w:rPr>
          <w:rFonts w:cs="Times New Roman"/>
          <w:sz w:val="22"/>
          <w:szCs w:val="22"/>
          <w:u w:val="single"/>
        </w:rPr>
        <w:t>Törléshez való jog:</w:t>
      </w:r>
      <w:r>
        <w:rPr>
          <w:rFonts w:cs="Times New Roman"/>
          <w:sz w:val="22"/>
          <w:szCs w:val="22"/>
        </w:rPr>
        <w:t xml:space="preserve"> </w:t>
      </w:r>
      <w:r w:rsidR="003E1D4D" w:rsidRPr="003E1D4D">
        <w:rPr>
          <w:rFonts w:cs="Times New Roman"/>
          <w:sz w:val="22"/>
          <w:szCs w:val="22"/>
        </w:rPr>
        <w:t>A személyes adatok törlésére kerül sor, ha azok nyilvántartása törvényellenes vagy az adatok a valóságnak nem felelnek meg és nem korrigálhatóak, az adatkezelés megszűnt, illetőleg a tárolásra a jogszabály által megállapított határidő lejárt vagy a törlést arra jogosult szerv elrendelte.</w:t>
      </w:r>
      <w:bookmarkStart w:id="15" w:name="_Toc355845837"/>
    </w:p>
    <w:p w14:paraId="0DCFB659" w14:textId="639AD4F4" w:rsidR="00995B6C" w:rsidRPr="00484EB0" w:rsidRDefault="00995B6C" w:rsidP="003E1D4D">
      <w:pPr>
        <w:spacing w:before="120" w:after="120"/>
        <w:jc w:val="both"/>
        <w:rPr>
          <w:rFonts w:cs="Times New Roman"/>
          <w:sz w:val="22"/>
          <w:szCs w:val="22"/>
        </w:rPr>
      </w:pPr>
      <w:r w:rsidRPr="00484EB0">
        <w:rPr>
          <w:rFonts w:cs="Times New Roman"/>
          <w:sz w:val="22"/>
          <w:szCs w:val="22"/>
        </w:rPr>
        <w:t>Az Adatkezelő a kérelem átvételétől számított 30 napon belül törli az érintettre vonatkozó személyes adatokat, amennyiben azt az érintett a GDPR 17. cikk (1) bekezdésében megjelölt indokok (pl. az adatkezelési cél megszűnt; az érintett a hozzájárulását visszavonta és az adatkezelésnek más jogalapja nincs; az adatkezelés jogellenes; az érintett tiltakozik az adatkezés ellen és nincs elsőbbséget élvező jogszerű ok az adatkezelésre; a személyes adatokat jogi kötelezettség alapján törölni kell) alapján kéri. Az Adatkezelő a GDPR 17. cikk (3) bekezdésében foglalt okok (pl. az adatkezelés a véleménynyilvánítás szabadságához és a tájékozódáshoz való jog gyakorlása vagy jogi kötelezettség teljesítése céljából vagy jogi igények érvényesítéséhez, illetve védelméhez szükséges) alapján jogosult a törlést megtagadni.</w:t>
      </w:r>
    </w:p>
    <w:p w14:paraId="025605AD" w14:textId="77777777" w:rsidR="00C661D2" w:rsidRPr="00484EB0" w:rsidRDefault="00C661D2" w:rsidP="00C661D2">
      <w:pPr>
        <w:jc w:val="both"/>
        <w:rPr>
          <w:rFonts w:cs="Times New Roman"/>
          <w:sz w:val="22"/>
          <w:szCs w:val="22"/>
        </w:rPr>
      </w:pPr>
      <w:r w:rsidRPr="00484EB0">
        <w:rPr>
          <w:rFonts w:cs="Times New Roman"/>
          <w:sz w:val="22"/>
          <w:szCs w:val="22"/>
          <w:u w:val="single"/>
        </w:rPr>
        <w:t>Az adatkezelés korlátozásához való jog</w:t>
      </w:r>
      <w:r w:rsidRPr="00484EB0">
        <w:rPr>
          <w:rFonts w:cs="Times New Roman"/>
          <w:sz w:val="22"/>
          <w:szCs w:val="22"/>
        </w:rPr>
        <w:t xml:space="preserve">: Amennyiben az érintett vitatja a rá vonatkozó személyes adatok pontosságát, kérheti, hogy az Adatkezelő a pontosságuk ellenőrzésének idejére korlátozza az érintett személyes adatok kezelését. </w:t>
      </w:r>
    </w:p>
    <w:p w14:paraId="39247658" w14:textId="77777777" w:rsidR="00C661D2" w:rsidRPr="00484EB0" w:rsidRDefault="00C661D2" w:rsidP="00C661D2">
      <w:pPr>
        <w:pStyle w:val="Listaszerbekezds"/>
        <w:ind w:left="426" w:hanging="426"/>
        <w:jc w:val="both"/>
        <w:rPr>
          <w:rFonts w:cs="Times New Roman"/>
          <w:sz w:val="22"/>
          <w:szCs w:val="22"/>
        </w:rPr>
      </w:pPr>
    </w:p>
    <w:p w14:paraId="46DCE629" w14:textId="77777777" w:rsidR="00C661D2" w:rsidRPr="00484EB0" w:rsidRDefault="00C661D2" w:rsidP="00C661D2">
      <w:pPr>
        <w:jc w:val="both"/>
        <w:rPr>
          <w:rFonts w:cs="Times New Roman"/>
          <w:sz w:val="22"/>
          <w:szCs w:val="22"/>
        </w:rPr>
      </w:pPr>
      <w:r w:rsidRPr="00484EB0">
        <w:rPr>
          <w:rFonts w:cs="Times New Roman"/>
          <w:sz w:val="22"/>
          <w:szCs w:val="22"/>
        </w:rPr>
        <w:t>Az érintett akkor is kérheti az adatkezelés korlátozását, ha az adatkezelés jogellenes, de az érintett ellenzi a személyes adatok törlését, vagy ha az Adatkezelőnek már nincs szüksége a személyes adatokra adatkezelés céljából, de az érintett igényli azokat jogi igénye érvényesítéséhez. Abban az esetben is jogosult az érintett az adatkezelés korlátozását kérni, ha tiltakozott az adatkezelés ellen; ilyenkor a korlátozás arra az időtartamra vonatkozik, amíg megállapításra kerül, hogy az Adatkezelő jogos indokai elsőbbséget élveznek-e az érintett jogos indokaival szemben. A korlátozás időtartama alatt a személyes adatokat a tárolás kivételével csak kivételes esetben lehet kezelni.</w:t>
      </w:r>
    </w:p>
    <w:p w14:paraId="57EA0BBD" w14:textId="48D123EE" w:rsidR="00C661D2" w:rsidRPr="00484EB0" w:rsidRDefault="00C661D2" w:rsidP="003E1D4D">
      <w:pPr>
        <w:spacing w:before="120" w:after="120"/>
        <w:jc w:val="both"/>
        <w:rPr>
          <w:rFonts w:cs="Times New Roman"/>
          <w:sz w:val="22"/>
          <w:szCs w:val="22"/>
        </w:rPr>
      </w:pPr>
      <w:r w:rsidRPr="00484EB0">
        <w:rPr>
          <w:rFonts w:cs="Times New Roman"/>
          <w:sz w:val="22"/>
          <w:szCs w:val="22"/>
          <w:u w:val="single"/>
        </w:rPr>
        <w:t>Adathordozhatósághoz való jog</w:t>
      </w:r>
      <w:r w:rsidRPr="00484EB0">
        <w:rPr>
          <w:rFonts w:cs="Times New Roman"/>
          <w:sz w:val="22"/>
          <w:szCs w:val="22"/>
        </w:rPr>
        <w:t>: Az érintett jogosult arra, hogy a rá vonatkozó személyes adatokat tagolt, széles körben használt, géppel olvasható formátumban az Adatkezelőtől megkapja, illetve hogy ezeket az adatokat ő vagy – ha ez technikailag megvalósítható – az Adatkezelő egy másik adatkezelőnek továbbítsa, ha az adatkezelés hozzájáruláson vagy szerződésen alapul és az adatkezelés automatizált módon történik.</w:t>
      </w:r>
    </w:p>
    <w:p w14:paraId="67478765" w14:textId="77777777" w:rsidR="002C1103" w:rsidRPr="002C1103" w:rsidRDefault="002C1103" w:rsidP="002C1103">
      <w:pPr>
        <w:jc w:val="both"/>
        <w:rPr>
          <w:rFonts w:cs="Times New Roman"/>
          <w:sz w:val="22"/>
          <w:szCs w:val="22"/>
        </w:rPr>
      </w:pPr>
      <w:r w:rsidRPr="002C1103">
        <w:rPr>
          <w:rFonts w:cs="Times New Roman"/>
          <w:sz w:val="22"/>
          <w:szCs w:val="22"/>
          <w:u w:val="single"/>
        </w:rPr>
        <w:t>Jogérvényesítés</w:t>
      </w:r>
      <w:r w:rsidRPr="002C1103">
        <w:rPr>
          <w:rFonts w:cs="Times New Roman"/>
          <w:sz w:val="22"/>
          <w:szCs w:val="22"/>
        </w:rPr>
        <w:t xml:space="preserve">: Az érintettek panaszaikkal, kifogásaikkal közvetlenül az Adatkezelőhöz fordulhatnak az 1. pontban megjelölt elérhetőségeire küldött levéllel, aki minden tőle telhetőt megtesz az esetleges jogsértések megszüntetése és orvoslása érdekében. Az érintett a jogainak megsértése esetén az illetékes bírósághoz fordulhat vagy panasszal élhet a Nemzeti Adatvédelmi és Információszabadság Hatóságnál (posta cím: 1363 Budapest, Pf. 9., cím: 1055 Budapest, Falk Miksa utca 9-11., Telefon: +36 (1) 391-1400, Fax: +36 (1) 391-1410, E-mail: </w:t>
      </w:r>
      <w:hyperlink r:id="rId7" w:history="1">
        <w:r w:rsidRPr="002C1103">
          <w:rPr>
            <w:rFonts w:cs="Times New Roman"/>
            <w:sz w:val="22"/>
            <w:szCs w:val="22"/>
          </w:rPr>
          <w:t>ugyfelszolgalat@naih.hu</w:t>
        </w:r>
      </w:hyperlink>
      <w:r w:rsidRPr="002C1103">
        <w:rPr>
          <w:rFonts w:cs="Times New Roman"/>
          <w:sz w:val="22"/>
          <w:szCs w:val="22"/>
        </w:rPr>
        <w:t>, URL: https://naih.hu)</w:t>
      </w:r>
    </w:p>
    <w:p w14:paraId="6A26C4D0" w14:textId="7F1EDE12" w:rsidR="00995B6C" w:rsidRPr="003E1D4D" w:rsidRDefault="00995B6C" w:rsidP="00AD716D">
      <w:pPr>
        <w:jc w:val="both"/>
        <w:rPr>
          <w:rFonts w:cs="Times New Roman"/>
          <w:sz w:val="22"/>
          <w:szCs w:val="22"/>
        </w:rPr>
      </w:pPr>
    </w:p>
    <w:p w14:paraId="6BF17144" w14:textId="0931F680" w:rsidR="003E1D4D" w:rsidRPr="00C661D2" w:rsidRDefault="00C661D2" w:rsidP="003E1D4D">
      <w:pPr>
        <w:pStyle w:val="Cmsor3"/>
        <w:spacing w:before="120" w:after="120"/>
        <w:ind w:firstLine="360"/>
        <w:rPr>
          <w:rFonts w:ascii="Times New Roman" w:hAnsi="Times New Roman" w:cs="Times New Roman"/>
          <w:color w:val="auto"/>
          <w:sz w:val="22"/>
          <w:szCs w:val="22"/>
          <w:u w:val="single"/>
        </w:rPr>
      </w:pPr>
      <w:bookmarkStart w:id="16" w:name="_Toc396713524"/>
      <w:r w:rsidRPr="00C661D2">
        <w:rPr>
          <w:rFonts w:ascii="Times New Roman" w:hAnsi="Times New Roman" w:cs="Times New Roman"/>
          <w:color w:val="auto"/>
          <w:sz w:val="22"/>
          <w:szCs w:val="22"/>
          <w:u w:val="single"/>
        </w:rPr>
        <w:t>5</w:t>
      </w:r>
      <w:r w:rsidR="003E1D4D" w:rsidRPr="00C661D2">
        <w:rPr>
          <w:rFonts w:ascii="Times New Roman" w:hAnsi="Times New Roman" w:cs="Times New Roman"/>
          <w:color w:val="auto"/>
          <w:sz w:val="22"/>
          <w:szCs w:val="22"/>
          <w:u w:val="single"/>
        </w:rPr>
        <w:t>.</w:t>
      </w:r>
      <w:r w:rsidRPr="00C661D2">
        <w:rPr>
          <w:rFonts w:ascii="Times New Roman" w:hAnsi="Times New Roman" w:cs="Times New Roman"/>
          <w:color w:val="auto"/>
          <w:sz w:val="22"/>
          <w:szCs w:val="22"/>
          <w:u w:val="single"/>
        </w:rPr>
        <w:t>5</w:t>
      </w:r>
      <w:r w:rsidR="003E1D4D" w:rsidRPr="00C661D2">
        <w:rPr>
          <w:rFonts w:ascii="Times New Roman" w:hAnsi="Times New Roman" w:cs="Times New Roman"/>
          <w:color w:val="auto"/>
          <w:sz w:val="22"/>
          <w:szCs w:val="22"/>
          <w:u w:val="single"/>
        </w:rPr>
        <w:t>.</w:t>
      </w:r>
      <w:r w:rsidR="003E1D4D" w:rsidRPr="00C661D2">
        <w:rPr>
          <w:rFonts w:ascii="Times New Roman" w:hAnsi="Times New Roman" w:cs="Times New Roman"/>
          <w:color w:val="auto"/>
          <w:sz w:val="22"/>
          <w:szCs w:val="22"/>
          <w:u w:val="single"/>
        </w:rPr>
        <w:tab/>
        <w:t>Személyes adatok kezelése, adattovábbítás összekapcsolása</w:t>
      </w:r>
      <w:bookmarkEnd w:id="15"/>
      <w:bookmarkEnd w:id="16"/>
    </w:p>
    <w:p w14:paraId="28933CDC"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 Hivatal belső szervezeti egységei által kezelt személyes adatokat tartalmazó rendszerek összekapcsolására, továbbítására csak akkor kerülhet sor, ha azt törvény megengedi vagy az érintett ahhoz előzetesen hozzájárult és az adatkezelés jogszabályi feltételei minden esetben teljesülnek.</w:t>
      </w:r>
    </w:p>
    <w:p w14:paraId="339280D7" w14:textId="6779FF64" w:rsidR="003E1D4D" w:rsidRPr="00C661D2" w:rsidRDefault="00C661D2" w:rsidP="003E1D4D">
      <w:pPr>
        <w:pStyle w:val="Cmsor3"/>
        <w:spacing w:before="120" w:after="120"/>
        <w:ind w:firstLine="360"/>
        <w:rPr>
          <w:rFonts w:ascii="Times New Roman" w:hAnsi="Times New Roman" w:cs="Times New Roman"/>
          <w:color w:val="auto"/>
          <w:sz w:val="22"/>
          <w:szCs w:val="22"/>
          <w:u w:val="single"/>
        </w:rPr>
      </w:pPr>
      <w:bookmarkStart w:id="17" w:name="_Toc355845838"/>
      <w:bookmarkStart w:id="18" w:name="_Toc396713525"/>
      <w:r w:rsidRPr="00C661D2">
        <w:rPr>
          <w:rFonts w:ascii="Times New Roman" w:hAnsi="Times New Roman" w:cs="Times New Roman"/>
          <w:color w:val="auto"/>
          <w:sz w:val="22"/>
          <w:szCs w:val="22"/>
          <w:u w:val="single"/>
        </w:rPr>
        <w:t>5</w:t>
      </w:r>
      <w:r w:rsidR="003E1D4D" w:rsidRPr="00C661D2">
        <w:rPr>
          <w:rFonts w:ascii="Times New Roman" w:hAnsi="Times New Roman" w:cs="Times New Roman"/>
          <w:color w:val="auto"/>
          <w:sz w:val="22"/>
          <w:szCs w:val="22"/>
          <w:u w:val="single"/>
        </w:rPr>
        <w:t>.</w:t>
      </w:r>
      <w:r w:rsidRPr="00C661D2">
        <w:rPr>
          <w:rFonts w:ascii="Times New Roman" w:hAnsi="Times New Roman" w:cs="Times New Roman"/>
          <w:color w:val="auto"/>
          <w:sz w:val="22"/>
          <w:szCs w:val="22"/>
          <w:u w:val="single"/>
        </w:rPr>
        <w:t>6</w:t>
      </w:r>
      <w:r w:rsidR="003E1D4D" w:rsidRPr="00C661D2">
        <w:rPr>
          <w:rFonts w:ascii="Times New Roman" w:hAnsi="Times New Roman" w:cs="Times New Roman"/>
          <w:color w:val="auto"/>
          <w:sz w:val="22"/>
          <w:szCs w:val="22"/>
          <w:u w:val="single"/>
        </w:rPr>
        <w:t>.</w:t>
      </w:r>
      <w:r w:rsidR="003E1D4D" w:rsidRPr="00C661D2">
        <w:rPr>
          <w:rFonts w:ascii="Times New Roman" w:hAnsi="Times New Roman" w:cs="Times New Roman"/>
          <w:color w:val="auto"/>
          <w:sz w:val="22"/>
          <w:szCs w:val="22"/>
          <w:u w:val="single"/>
        </w:rPr>
        <w:tab/>
        <w:t>Személyes adatokkal kapcsolatos nyilvántartások</w:t>
      </w:r>
      <w:bookmarkEnd w:id="17"/>
      <w:bookmarkEnd w:id="18"/>
    </w:p>
    <w:p w14:paraId="1665856F" w14:textId="77777777" w:rsidR="003E1D4D" w:rsidRPr="003E1D4D" w:rsidRDefault="003E1D4D" w:rsidP="00C661D2">
      <w:pPr>
        <w:rPr>
          <w:rFonts w:cs="Times New Roman"/>
          <w:sz w:val="22"/>
          <w:szCs w:val="22"/>
        </w:rPr>
      </w:pPr>
      <w:r w:rsidRPr="003E1D4D">
        <w:rPr>
          <w:rFonts w:cs="Times New Roman"/>
          <w:sz w:val="22"/>
          <w:szCs w:val="22"/>
        </w:rPr>
        <w:t xml:space="preserve">A nyilvántartás során – egyedi ügyben az iraton vagy az előadói íven – rögzíteni kell, hogy </w:t>
      </w:r>
    </w:p>
    <w:p w14:paraId="4FBCB82F" w14:textId="77777777" w:rsidR="003E1D4D" w:rsidRPr="003E1D4D" w:rsidRDefault="003E1D4D" w:rsidP="00C661D2">
      <w:pPr>
        <w:widowControl/>
        <w:numPr>
          <w:ilvl w:val="0"/>
          <w:numId w:val="15"/>
        </w:numPr>
        <w:suppressAutoHyphens w:val="0"/>
        <w:rPr>
          <w:rFonts w:cs="Times New Roman"/>
          <w:sz w:val="22"/>
          <w:szCs w:val="22"/>
        </w:rPr>
      </w:pPr>
      <w:r w:rsidRPr="003E1D4D">
        <w:rPr>
          <w:rFonts w:cs="Times New Roman"/>
          <w:sz w:val="22"/>
          <w:szCs w:val="22"/>
        </w:rPr>
        <w:t>ki vagy mely szervezet kérte a személyes adatok kiadását, illetőleg a betekintés lehetőségét,</w:t>
      </w:r>
    </w:p>
    <w:p w14:paraId="15F2BA25" w14:textId="77777777" w:rsidR="003E1D4D" w:rsidRPr="003E1D4D" w:rsidRDefault="003E1D4D" w:rsidP="00C661D2">
      <w:pPr>
        <w:widowControl/>
        <w:numPr>
          <w:ilvl w:val="0"/>
          <w:numId w:val="15"/>
        </w:numPr>
        <w:suppressAutoHyphens w:val="0"/>
        <w:rPr>
          <w:rFonts w:cs="Times New Roman"/>
          <w:sz w:val="22"/>
          <w:szCs w:val="22"/>
        </w:rPr>
      </w:pPr>
      <w:r w:rsidRPr="003E1D4D">
        <w:rPr>
          <w:rFonts w:cs="Times New Roman"/>
          <w:sz w:val="22"/>
          <w:szCs w:val="22"/>
        </w:rPr>
        <w:t>milyen célból</w:t>
      </w:r>
    </w:p>
    <w:p w14:paraId="1BDBD378" w14:textId="77777777" w:rsidR="003E1D4D" w:rsidRPr="003E1D4D" w:rsidRDefault="003E1D4D" w:rsidP="00C661D2">
      <w:pPr>
        <w:widowControl/>
        <w:numPr>
          <w:ilvl w:val="0"/>
          <w:numId w:val="15"/>
        </w:numPr>
        <w:suppressAutoHyphens w:val="0"/>
        <w:rPr>
          <w:rFonts w:cs="Times New Roman"/>
          <w:sz w:val="22"/>
          <w:szCs w:val="22"/>
        </w:rPr>
      </w:pPr>
      <w:r w:rsidRPr="003E1D4D">
        <w:rPr>
          <w:rFonts w:cs="Times New Roman"/>
          <w:sz w:val="22"/>
          <w:szCs w:val="22"/>
        </w:rPr>
        <w:t xml:space="preserve">teljesítésre milyen jogcímen került sor </w:t>
      </w:r>
    </w:p>
    <w:p w14:paraId="5B4C54A5" w14:textId="77777777" w:rsidR="003E1D4D" w:rsidRPr="003E1D4D" w:rsidRDefault="003E1D4D" w:rsidP="00C661D2">
      <w:pPr>
        <w:widowControl/>
        <w:numPr>
          <w:ilvl w:val="1"/>
          <w:numId w:val="13"/>
        </w:numPr>
        <w:suppressAutoHyphens w:val="0"/>
        <w:rPr>
          <w:rFonts w:cs="Times New Roman"/>
          <w:sz w:val="22"/>
          <w:szCs w:val="22"/>
        </w:rPr>
      </w:pPr>
      <w:r w:rsidRPr="003E1D4D">
        <w:rPr>
          <w:rFonts w:cs="Times New Roman"/>
          <w:sz w:val="22"/>
          <w:szCs w:val="22"/>
        </w:rPr>
        <w:t>törvény alapján</w:t>
      </w:r>
    </w:p>
    <w:p w14:paraId="1A5824AC" w14:textId="77777777" w:rsidR="003E1D4D" w:rsidRPr="003E1D4D" w:rsidRDefault="003E1D4D" w:rsidP="00C661D2">
      <w:pPr>
        <w:widowControl/>
        <w:numPr>
          <w:ilvl w:val="1"/>
          <w:numId w:val="13"/>
        </w:numPr>
        <w:suppressAutoHyphens w:val="0"/>
        <w:rPr>
          <w:rFonts w:cs="Times New Roman"/>
          <w:sz w:val="22"/>
          <w:szCs w:val="22"/>
        </w:rPr>
      </w:pPr>
      <w:r w:rsidRPr="003E1D4D">
        <w:rPr>
          <w:rFonts w:cs="Times New Roman"/>
          <w:sz w:val="22"/>
          <w:szCs w:val="22"/>
        </w:rPr>
        <w:t>az érintett írásbeli hozzájárulásával vagy az Isztv. 6.§ (7) bekezdése alapján a közszereplése során általa már közölt vagy nyilvánosságra hozatal céljából átadott adatokról van szó,</w:t>
      </w:r>
    </w:p>
    <w:p w14:paraId="42838F16" w14:textId="77777777" w:rsidR="003E1D4D" w:rsidRPr="003E1D4D" w:rsidRDefault="003E1D4D" w:rsidP="00C661D2">
      <w:pPr>
        <w:widowControl/>
        <w:numPr>
          <w:ilvl w:val="1"/>
          <w:numId w:val="13"/>
        </w:numPr>
        <w:suppressAutoHyphens w:val="0"/>
        <w:rPr>
          <w:rFonts w:cs="Times New Roman"/>
          <w:sz w:val="22"/>
          <w:szCs w:val="22"/>
        </w:rPr>
      </w:pPr>
      <w:r w:rsidRPr="003E1D4D">
        <w:rPr>
          <w:rFonts w:cs="Times New Roman"/>
          <w:sz w:val="22"/>
          <w:szCs w:val="22"/>
        </w:rPr>
        <w:lastRenderedPageBreak/>
        <w:t>az Isztv. 6.§ (6) bekezdése alapján az érintett kérelmére indult eljárásban a hozzájárulás vélelmezésével</w:t>
      </w:r>
    </w:p>
    <w:p w14:paraId="4C150619" w14:textId="77777777" w:rsidR="003E1D4D" w:rsidRPr="003E1D4D" w:rsidRDefault="003E1D4D" w:rsidP="00C661D2">
      <w:pPr>
        <w:widowControl/>
        <w:numPr>
          <w:ilvl w:val="0"/>
          <w:numId w:val="14"/>
        </w:numPr>
        <w:suppressAutoHyphens w:val="0"/>
        <w:rPr>
          <w:rFonts w:cs="Times New Roman"/>
          <w:sz w:val="22"/>
          <w:szCs w:val="22"/>
        </w:rPr>
      </w:pPr>
      <w:r w:rsidRPr="003E1D4D">
        <w:rPr>
          <w:rFonts w:cs="Times New Roman"/>
          <w:sz w:val="22"/>
          <w:szCs w:val="22"/>
        </w:rPr>
        <w:t>mikor történt az adatszolgáltatás, a betekintés</w:t>
      </w:r>
    </w:p>
    <w:p w14:paraId="24E1E473" w14:textId="2ADB6218" w:rsidR="003E1D4D" w:rsidRPr="003E1D4D" w:rsidRDefault="003E1D4D" w:rsidP="00C661D2">
      <w:pPr>
        <w:rPr>
          <w:rFonts w:cs="Times New Roman"/>
          <w:sz w:val="22"/>
          <w:szCs w:val="22"/>
        </w:rPr>
      </w:pPr>
      <w:r w:rsidRPr="003E1D4D">
        <w:rPr>
          <w:rFonts w:cs="Times New Roman"/>
          <w:sz w:val="22"/>
          <w:szCs w:val="22"/>
        </w:rPr>
        <w:t>Az érintett kérheti, hogy a rá vonatkozó adatokat, illetőleg a személyes adatait megismerőkről információt kapjon.</w:t>
      </w:r>
    </w:p>
    <w:p w14:paraId="0905CD13" w14:textId="2B21BB99" w:rsidR="003E1D4D" w:rsidRPr="00C661D2" w:rsidRDefault="00C661D2" w:rsidP="003E1D4D">
      <w:pPr>
        <w:pStyle w:val="Cmsor3"/>
        <w:spacing w:before="120" w:after="120"/>
        <w:ind w:firstLine="360"/>
        <w:rPr>
          <w:rFonts w:ascii="Times New Roman" w:hAnsi="Times New Roman" w:cs="Times New Roman"/>
          <w:color w:val="auto"/>
          <w:sz w:val="22"/>
          <w:szCs w:val="22"/>
          <w:u w:val="single"/>
        </w:rPr>
      </w:pPr>
      <w:r w:rsidRPr="00C661D2">
        <w:rPr>
          <w:rFonts w:ascii="Times New Roman" w:hAnsi="Times New Roman" w:cs="Times New Roman"/>
          <w:color w:val="auto"/>
          <w:sz w:val="22"/>
          <w:szCs w:val="22"/>
          <w:u w:val="single"/>
        </w:rPr>
        <w:t>5</w:t>
      </w:r>
      <w:r w:rsidR="003E1D4D" w:rsidRPr="00C661D2">
        <w:rPr>
          <w:rFonts w:ascii="Times New Roman" w:hAnsi="Times New Roman" w:cs="Times New Roman"/>
          <w:color w:val="auto"/>
          <w:sz w:val="22"/>
          <w:szCs w:val="22"/>
          <w:u w:val="single"/>
        </w:rPr>
        <w:t>.</w:t>
      </w:r>
      <w:r w:rsidRPr="00C661D2">
        <w:rPr>
          <w:rFonts w:ascii="Times New Roman" w:hAnsi="Times New Roman" w:cs="Times New Roman"/>
          <w:color w:val="auto"/>
          <w:sz w:val="22"/>
          <w:szCs w:val="22"/>
          <w:u w:val="single"/>
        </w:rPr>
        <w:t>7</w:t>
      </w:r>
      <w:r w:rsidR="003E1D4D" w:rsidRPr="00C661D2">
        <w:rPr>
          <w:rFonts w:ascii="Times New Roman" w:hAnsi="Times New Roman" w:cs="Times New Roman"/>
          <w:color w:val="auto"/>
          <w:sz w:val="22"/>
          <w:szCs w:val="22"/>
          <w:u w:val="single"/>
        </w:rPr>
        <w:t>.</w:t>
      </w:r>
      <w:r w:rsidR="003E1D4D" w:rsidRPr="00C661D2">
        <w:rPr>
          <w:rFonts w:ascii="Times New Roman" w:hAnsi="Times New Roman" w:cs="Times New Roman"/>
          <w:color w:val="auto"/>
          <w:sz w:val="22"/>
          <w:szCs w:val="22"/>
          <w:u w:val="single"/>
        </w:rPr>
        <w:tab/>
        <w:t>Személyes adatok kezelésének különös szabályai</w:t>
      </w:r>
    </w:p>
    <w:p w14:paraId="3E98F558"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Az érintettel kötendő és a kötelezően közzéteendő közérdekű adatok körébe tartozó szerződések esetén a szerződésben rögzíteni kell, hogy az érintett tudomásul veszi és hozzájárul személyes adatai (neve, a szerződés megnevezése, típusa, tárgya, értéke, időtartama és esetleges módosulásuk) közérdekű adatként történő nyilvánossá tételéhez és 5 éven keresztül történő nyilvános kezeléséhez. Amennyiben az érintett nem járul hozzá, úgy a szerződés megkötésére nem kerülhet sor.</w:t>
      </w:r>
    </w:p>
    <w:p w14:paraId="0D090797"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Pályázat kiírásakor az érintettekkel közölni kell, hogy pályázatuk, ajánlatuk érvényességi feltétele a fenti adatok nyilvánosságra hozatalához történő hozzájárulásuk. Ennek korlátozására irányuló nyilatkozat érvénytelen.</w:t>
      </w:r>
    </w:p>
    <w:p w14:paraId="2E74DE6F"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Amennyiben az érintett személyes adatának kiadását harmadik személy (természetes vagy jogi személy) az adatszolgáltatás jogcímének megjelölésével kér és az nem tartozik az fentiekben leírtak hatálya alá és azt törvény nem zárja ki, úgy az adatszolgáltatás teljesítése előtt az érintettet tájékoztatni kell törvényes jogairól és az adatszolgáltatás teljesítésére nyilatkozata alapján kerülhet sor.</w:t>
      </w:r>
    </w:p>
    <w:p w14:paraId="5486131A"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 polgárok személyi adatainak és lakcímének nyilvántartásából történő adatszolgáltatás engedélyezése során a kérelem benyújtására és teljesíthetőségének elbírálására a Nytv., valamint a végrehajtására kiadott 146/1993.(X.26.)Korm. rendelet rendelkezéseit kell alkalmazni. Az adatszolgáltatásért fizetendő igazgatási szolgáltatási díjra a 16/2007.(III.13.) IRM-MeHVM együttes rendelet előírásait kell alkalmazni.</w:t>
      </w:r>
    </w:p>
    <w:p w14:paraId="77E5C84A" w14:textId="0C122E5F" w:rsidR="003E1D4D" w:rsidRPr="00C661D2" w:rsidRDefault="00C661D2" w:rsidP="003E1D4D">
      <w:pPr>
        <w:pStyle w:val="Cmsor3"/>
        <w:spacing w:before="120" w:after="120"/>
        <w:ind w:firstLine="360"/>
        <w:rPr>
          <w:rFonts w:ascii="Times New Roman" w:hAnsi="Times New Roman" w:cs="Times New Roman"/>
          <w:color w:val="auto"/>
          <w:sz w:val="22"/>
          <w:szCs w:val="22"/>
          <w:u w:val="single"/>
        </w:rPr>
      </w:pPr>
      <w:r w:rsidRPr="00C661D2">
        <w:rPr>
          <w:rFonts w:ascii="Times New Roman" w:hAnsi="Times New Roman" w:cs="Times New Roman"/>
          <w:color w:val="auto"/>
          <w:sz w:val="22"/>
          <w:szCs w:val="22"/>
          <w:u w:val="single"/>
        </w:rPr>
        <w:t>5</w:t>
      </w:r>
      <w:r w:rsidR="003E1D4D" w:rsidRPr="00C661D2">
        <w:rPr>
          <w:rFonts w:ascii="Times New Roman" w:hAnsi="Times New Roman" w:cs="Times New Roman"/>
          <w:color w:val="auto"/>
          <w:sz w:val="22"/>
          <w:szCs w:val="22"/>
          <w:u w:val="single"/>
        </w:rPr>
        <w:t>.8.</w:t>
      </w:r>
      <w:r w:rsidR="003E1D4D" w:rsidRPr="00C661D2">
        <w:rPr>
          <w:rFonts w:ascii="Times New Roman" w:hAnsi="Times New Roman" w:cs="Times New Roman"/>
          <w:color w:val="auto"/>
          <w:sz w:val="22"/>
          <w:szCs w:val="22"/>
          <w:u w:val="single"/>
        </w:rPr>
        <w:tab/>
        <w:t>Személyes adatok kezelésének különös szabályai</w:t>
      </w:r>
      <w:bookmarkEnd w:id="4"/>
      <w:bookmarkEnd w:id="5"/>
    </w:p>
    <w:p w14:paraId="4541A6CF"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Az érintettel kötendő és a kötelezően közzéteendő közérdekű adatok körébe tartozó szerződések esetén a szerződésben rögzíteni kell, hogy az érintett tudomásul veszi és hozzájárul személyes adatai (neve, a szerződés megnevezése, típusa, tárgya, értéke, időtartama és esetleges módosulásuk) közérdekű adatként történő nyilvánossá tételéhez és 5 éven keresztül történő nyilvános kezeléséhez. Amennyiben az érintett nem járul hozzá, úgy a szerződés megkötésére nem kerülhet sor.</w:t>
      </w:r>
    </w:p>
    <w:p w14:paraId="02A92AA5"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Pályázat kiírásakor az érintettekkel közölni kell, hogy pályázatuk, ajánlatuk érvényességi feltétele a fenti adatok nyilvánosságra hozatalához történő hozzájárulásuk. Ennek korlátozására irányuló nyilatkozat érvénytelen.</w:t>
      </w:r>
    </w:p>
    <w:p w14:paraId="2ED5AE72" w14:textId="77777777" w:rsidR="003E1D4D" w:rsidRPr="003E1D4D" w:rsidRDefault="003E1D4D" w:rsidP="003E1D4D">
      <w:pPr>
        <w:spacing w:before="120" w:after="120"/>
        <w:jc w:val="both"/>
        <w:rPr>
          <w:rFonts w:cs="Times New Roman"/>
          <w:sz w:val="22"/>
          <w:szCs w:val="22"/>
        </w:rPr>
      </w:pPr>
      <w:r w:rsidRPr="003E1D4D">
        <w:rPr>
          <w:rFonts w:cs="Times New Roman"/>
          <w:sz w:val="22"/>
          <w:szCs w:val="22"/>
        </w:rPr>
        <w:t>Amennyiben az érintett személyes adatának kiadását harmadik személy (természetes vagy jogi személy) az adatszolgáltatás jogcímének megjelölésével kér és az nem tartozik az fentiekben leírtak hatálya alá és azt törvény nem zárja ki, úgy az adatszolgáltatás teljesítése előtt az érintettet tájékoztatni kell törvényes jogairól és az adatszolgáltatás teljesítésére nyilatkozata alapján kerülhet sor.</w:t>
      </w:r>
    </w:p>
    <w:p w14:paraId="724E5A3C" w14:textId="049A8E51" w:rsidR="000E3F8C" w:rsidRPr="003430E5" w:rsidRDefault="003E1D4D" w:rsidP="003430E5">
      <w:pPr>
        <w:spacing w:before="120" w:after="120"/>
        <w:jc w:val="both"/>
        <w:rPr>
          <w:rFonts w:cs="Times New Roman"/>
          <w:sz w:val="22"/>
          <w:szCs w:val="22"/>
        </w:rPr>
      </w:pPr>
      <w:r w:rsidRPr="003E1D4D">
        <w:rPr>
          <w:rFonts w:cs="Times New Roman"/>
          <w:sz w:val="22"/>
          <w:szCs w:val="22"/>
        </w:rPr>
        <w:t>A polgárok személyi adatainak és lakcímének nyilvántartásából történő adatszolgáltatás engedélyezése során a kérelem benyújtására és teljesíthetőségének elbírálására a Nytv., valamint a végrehajtására kiadott 146/1993.(X.26.)Korm. rendelet rendelkezéseit kell alkalmazni. Az adatszolgáltatásért fizetendő igazgatási szolgáltatási díjra a 16/2007.(III.13.) IRM-MeHVM együttes rendelet előírásait kell alkalmazni.</w:t>
      </w:r>
    </w:p>
    <w:sectPr w:rsidR="000E3F8C" w:rsidRPr="003430E5">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Cmsor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0E472B"/>
    <w:multiLevelType w:val="hybridMultilevel"/>
    <w:tmpl w:val="0F78B94E"/>
    <w:lvl w:ilvl="0" w:tplc="040E0001">
      <w:start w:val="1"/>
      <w:numFmt w:val="bullet"/>
      <w:lvlText w:val=""/>
      <w:lvlJc w:val="left"/>
      <w:pPr>
        <w:ind w:left="1426" w:hanging="360"/>
      </w:pPr>
      <w:rPr>
        <w:rFonts w:ascii="Symbol" w:hAnsi="Symbol" w:hint="default"/>
      </w:rPr>
    </w:lvl>
    <w:lvl w:ilvl="1" w:tplc="040E0003" w:tentative="1">
      <w:start w:val="1"/>
      <w:numFmt w:val="bullet"/>
      <w:lvlText w:val="o"/>
      <w:lvlJc w:val="left"/>
      <w:pPr>
        <w:ind w:left="2146" w:hanging="360"/>
      </w:pPr>
      <w:rPr>
        <w:rFonts w:ascii="Courier New" w:hAnsi="Courier New" w:hint="default"/>
      </w:rPr>
    </w:lvl>
    <w:lvl w:ilvl="2" w:tplc="040E0005" w:tentative="1">
      <w:start w:val="1"/>
      <w:numFmt w:val="bullet"/>
      <w:lvlText w:val=""/>
      <w:lvlJc w:val="left"/>
      <w:pPr>
        <w:ind w:left="2866" w:hanging="360"/>
      </w:pPr>
      <w:rPr>
        <w:rFonts w:ascii="Wingdings" w:hAnsi="Wingdings" w:hint="default"/>
      </w:rPr>
    </w:lvl>
    <w:lvl w:ilvl="3" w:tplc="040E0001" w:tentative="1">
      <w:start w:val="1"/>
      <w:numFmt w:val="bullet"/>
      <w:lvlText w:val=""/>
      <w:lvlJc w:val="left"/>
      <w:pPr>
        <w:ind w:left="3586" w:hanging="360"/>
      </w:pPr>
      <w:rPr>
        <w:rFonts w:ascii="Symbol" w:hAnsi="Symbol" w:hint="default"/>
      </w:rPr>
    </w:lvl>
    <w:lvl w:ilvl="4" w:tplc="040E0003" w:tentative="1">
      <w:start w:val="1"/>
      <w:numFmt w:val="bullet"/>
      <w:lvlText w:val="o"/>
      <w:lvlJc w:val="left"/>
      <w:pPr>
        <w:ind w:left="4306" w:hanging="360"/>
      </w:pPr>
      <w:rPr>
        <w:rFonts w:ascii="Courier New" w:hAnsi="Courier New" w:hint="default"/>
      </w:rPr>
    </w:lvl>
    <w:lvl w:ilvl="5" w:tplc="040E0005" w:tentative="1">
      <w:start w:val="1"/>
      <w:numFmt w:val="bullet"/>
      <w:lvlText w:val=""/>
      <w:lvlJc w:val="left"/>
      <w:pPr>
        <w:ind w:left="5026" w:hanging="360"/>
      </w:pPr>
      <w:rPr>
        <w:rFonts w:ascii="Wingdings" w:hAnsi="Wingdings" w:hint="default"/>
      </w:rPr>
    </w:lvl>
    <w:lvl w:ilvl="6" w:tplc="040E0001" w:tentative="1">
      <w:start w:val="1"/>
      <w:numFmt w:val="bullet"/>
      <w:lvlText w:val=""/>
      <w:lvlJc w:val="left"/>
      <w:pPr>
        <w:ind w:left="5746" w:hanging="360"/>
      </w:pPr>
      <w:rPr>
        <w:rFonts w:ascii="Symbol" w:hAnsi="Symbol" w:hint="default"/>
      </w:rPr>
    </w:lvl>
    <w:lvl w:ilvl="7" w:tplc="040E0003" w:tentative="1">
      <w:start w:val="1"/>
      <w:numFmt w:val="bullet"/>
      <w:lvlText w:val="o"/>
      <w:lvlJc w:val="left"/>
      <w:pPr>
        <w:ind w:left="6466" w:hanging="360"/>
      </w:pPr>
      <w:rPr>
        <w:rFonts w:ascii="Courier New" w:hAnsi="Courier New" w:hint="default"/>
      </w:rPr>
    </w:lvl>
    <w:lvl w:ilvl="8" w:tplc="040E0005" w:tentative="1">
      <w:start w:val="1"/>
      <w:numFmt w:val="bullet"/>
      <w:lvlText w:val=""/>
      <w:lvlJc w:val="left"/>
      <w:pPr>
        <w:ind w:left="7186" w:hanging="360"/>
      </w:pPr>
      <w:rPr>
        <w:rFonts w:ascii="Wingdings" w:hAnsi="Wingdings" w:hint="default"/>
      </w:rPr>
    </w:lvl>
  </w:abstractNum>
  <w:abstractNum w:abstractNumId="2" w15:restartNumberingAfterBreak="0">
    <w:nsid w:val="111168B7"/>
    <w:multiLevelType w:val="hybridMultilevel"/>
    <w:tmpl w:val="17568C42"/>
    <w:lvl w:ilvl="0" w:tplc="040E0001">
      <w:start w:val="1"/>
      <w:numFmt w:val="bullet"/>
      <w:lvlText w:val=""/>
      <w:lvlJc w:val="left"/>
      <w:pPr>
        <w:tabs>
          <w:tab w:val="num" w:pos="1426"/>
        </w:tabs>
        <w:ind w:left="1426" w:hanging="360"/>
      </w:pPr>
      <w:rPr>
        <w:rFonts w:ascii="Symbol" w:hAnsi="Symbol" w:hint="default"/>
      </w:rPr>
    </w:lvl>
    <w:lvl w:ilvl="1" w:tplc="5B44D89C">
      <w:start w:val="2"/>
      <w:numFmt w:val="bullet"/>
      <w:lvlText w:val="-"/>
      <w:lvlJc w:val="left"/>
      <w:pPr>
        <w:tabs>
          <w:tab w:val="num" w:pos="2146"/>
        </w:tabs>
        <w:ind w:left="2146" w:hanging="360"/>
      </w:pPr>
      <w:rPr>
        <w:rFonts w:ascii="Times New Roman" w:eastAsia="Times New Roman" w:hAnsi="Times New Roman" w:hint="default"/>
        <w:i/>
      </w:rPr>
    </w:lvl>
    <w:lvl w:ilvl="2" w:tplc="040E0005">
      <w:start w:val="1"/>
      <w:numFmt w:val="bullet"/>
      <w:lvlText w:val=""/>
      <w:lvlJc w:val="left"/>
      <w:pPr>
        <w:tabs>
          <w:tab w:val="num" w:pos="2866"/>
        </w:tabs>
        <w:ind w:left="2866" w:hanging="360"/>
      </w:pPr>
      <w:rPr>
        <w:rFonts w:ascii="Wingdings" w:hAnsi="Wingdings" w:hint="default"/>
      </w:rPr>
    </w:lvl>
    <w:lvl w:ilvl="3" w:tplc="040E0001" w:tentative="1">
      <w:start w:val="1"/>
      <w:numFmt w:val="bullet"/>
      <w:lvlText w:val=""/>
      <w:lvlJc w:val="left"/>
      <w:pPr>
        <w:tabs>
          <w:tab w:val="num" w:pos="3586"/>
        </w:tabs>
        <w:ind w:left="3586" w:hanging="360"/>
      </w:pPr>
      <w:rPr>
        <w:rFonts w:ascii="Symbol" w:hAnsi="Symbol" w:hint="default"/>
      </w:rPr>
    </w:lvl>
    <w:lvl w:ilvl="4" w:tplc="040E0003" w:tentative="1">
      <w:start w:val="1"/>
      <w:numFmt w:val="bullet"/>
      <w:lvlText w:val="o"/>
      <w:lvlJc w:val="left"/>
      <w:pPr>
        <w:tabs>
          <w:tab w:val="num" w:pos="4306"/>
        </w:tabs>
        <w:ind w:left="4306" w:hanging="360"/>
      </w:pPr>
      <w:rPr>
        <w:rFonts w:ascii="Courier New" w:hAnsi="Courier New" w:hint="default"/>
      </w:rPr>
    </w:lvl>
    <w:lvl w:ilvl="5" w:tplc="040E0005" w:tentative="1">
      <w:start w:val="1"/>
      <w:numFmt w:val="bullet"/>
      <w:lvlText w:val=""/>
      <w:lvlJc w:val="left"/>
      <w:pPr>
        <w:tabs>
          <w:tab w:val="num" w:pos="5026"/>
        </w:tabs>
        <w:ind w:left="5026" w:hanging="360"/>
      </w:pPr>
      <w:rPr>
        <w:rFonts w:ascii="Wingdings" w:hAnsi="Wingdings" w:hint="default"/>
      </w:rPr>
    </w:lvl>
    <w:lvl w:ilvl="6" w:tplc="040E0001" w:tentative="1">
      <w:start w:val="1"/>
      <w:numFmt w:val="bullet"/>
      <w:lvlText w:val=""/>
      <w:lvlJc w:val="left"/>
      <w:pPr>
        <w:tabs>
          <w:tab w:val="num" w:pos="5746"/>
        </w:tabs>
        <w:ind w:left="5746" w:hanging="360"/>
      </w:pPr>
      <w:rPr>
        <w:rFonts w:ascii="Symbol" w:hAnsi="Symbol" w:hint="default"/>
      </w:rPr>
    </w:lvl>
    <w:lvl w:ilvl="7" w:tplc="040E0003" w:tentative="1">
      <w:start w:val="1"/>
      <w:numFmt w:val="bullet"/>
      <w:lvlText w:val="o"/>
      <w:lvlJc w:val="left"/>
      <w:pPr>
        <w:tabs>
          <w:tab w:val="num" w:pos="6466"/>
        </w:tabs>
        <w:ind w:left="6466" w:hanging="360"/>
      </w:pPr>
      <w:rPr>
        <w:rFonts w:ascii="Courier New" w:hAnsi="Courier New" w:hint="default"/>
      </w:rPr>
    </w:lvl>
    <w:lvl w:ilvl="8" w:tplc="040E0005" w:tentative="1">
      <w:start w:val="1"/>
      <w:numFmt w:val="bullet"/>
      <w:lvlText w:val=""/>
      <w:lvlJc w:val="left"/>
      <w:pPr>
        <w:tabs>
          <w:tab w:val="num" w:pos="7186"/>
        </w:tabs>
        <w:ind w:left="7186" w:hanging="360"/>
      </w:pPr>
      <w:rPr>
        <w:rFonts w:ascii="Wingdings" w:hAnsi="Wingdings" w:hint="default"/>
      </w:rPr>
    </w:lvl>
  </w:abstractNum>
  <w:abstractNum w:abstractNumId="3" w15:restartNumberingAfterBreak="0">
    <w:nsid w:val="1884453B"/>
    <w:multiLevelType w:val="hybridMultilevel"/>
    <w:tmpl w:val="49909DF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B23329D"/>
    <w:multiLevelType w:val="hybridMultilevel"/>
    <w:tmpl w:val="24D2F156"/>
    <w:lvl w:ilvl="0" w:tplc="03D45F22">
      <w:start w:val="1"/>
      <w:numFmt w:val="lowerLetter"/>
      <w:lvlText w:val="%1)"/>
      <w:lvlJc w:val="left"/>
      <w:pPr>
        <w:ind w:left="1080" w:hanging="720"/>
      </w:pPr>
      <w:rPr>
        <w:rFonts w:ascii="Times New Roman" w:eastAsia="SimSu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FBB0879"/>
    <w:multiLevelType w:val="multilevel"/>
    <w:tmpl w:val="5F827DC0"/>
    <w:lvl w:ilvl="0">
      <w:start w:val="1"/>
      <w:numFmt w:val="decimal"/>
      <w:lvlText w:val="%1."/>
      <w:lvlJc w:val="left"/>
      <w:pPr>
        <w:tabs>
          <w:tab w:val="num" w:pos="720"/>
        </w:tabs>
        <w:ind w:left="720" w:hanging="360"/>
      </w:pPr>
      <w:rPr>
        <w:rFonts w:cs="Times New Roman"/>
      </w:rPr>
    </w:lvl>
    <w:lvl w:ilvl="1">
      <w:start w:val="5"/>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291B3B01"/>
    <w:multiLevelType w:val="hybridMultilevel"/>
    <w:tmpl w:val="48B6FE04"/>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15:restartNumberingAfterBreak="0">
    <w:nsid w:val="2B0B7E03"/>
    <w:multiLevelType w:val="hybridMultilevel"/>
    <w:tmpl w:val="EF0A07A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07F3968"/>
    <w:multiLevelType w:val="hybridMultilevel"/>
    <w:tmpl w:val="11F2E1FA"/>
    <w:lvl w:ilvl="0" w:tplc="040E0001">
      <w:start w:val="1"/>
      <w:numFmt w:val="bullet"/>
      <w:lvlText w:val=""/>
      <w:lvlJc w:val="left"/>
      <w:pPr>
        <w:ind w:left="1426" w:hanging="360"/>
      </w:pPr>
      <w:rPr>
        <w:rFonts w:ascii="Symbol" w:hAnsi="Symbol" w:hint="default"/>
      </w:rPr>
    </w:lvl>
    <w:lvl w:ilvl="1" w:tplc="040E0003" w:tentative="1">
      <w:start w:val="1"/>
      <w:numFmt w:val="bullet"/>
      <w:lvlText w:val="o"/>
      <w:lvlJc w:val="left"/>
      <w:pPr>
        <w:ind w:left="2146" w:hanging="360"/>
      </w:pPr>
      <w:rPr>
        <w:rFonts w:ascii="Courier New" w:hAnsi="Courier New" w:hint="default"/>
      </w:rPr>
    </w:lvl>
    <w:lvl w:ilvl="2" w:tplc="040E0005" w:tentative="1">
      <w:start w:val="1"/>
      <w:numFmt w:val="bullet"/>
      <w:lvlText w:val=""/>
      <w:lvlJc w:val="left"/>
      <w:pPr>
        <w:ind w:left="2866" w:hanging="360"/>
      </w:pPr>
      <w:rPr>
        <w:rFonts w:ascii="Wingdings" w:hAnsi="Wingdings" w:hint="default"/>
      </w:rPr>
    </w:lvl>
    <w:lvl w:ilvl="3" w:tplc="040E0001" w:tentative="1">
      <w:start w:val="1"/>
      <w:numFmt w:val="bullet"/>
      <w:lvlText w:val=""/>
      <w:lvlJc w:val="left"/>
      <w:pPr>
        <w:ind w:left="3586" w:hanging="360"/>
      </w:pPr>
      <w:rPr>
        <w:rFonts w:ascii="Symbol" w:hAnsi="Symbol" w:hint="default"/>
      </w:rPr>
    </w:lvl>
    <w:lvl w:ilvl="4" w:tplc="040E0003" w:tentative="1">
      <w:start w:val="1"/>
      <w:numFmt w:val="bullet"/>
      <w:lvlText w:val="o"/>
      <w:lvlJc w:val="left"/>
      <w:pPr>
        <w:ind w:left="4306" w:hanging="360"/>
      </w:pPr>
      <w:rPr>
        <w:rFonts w:ascii="Courier New" w:hAnsi="Courier New" w:hint="default"/>
      </w:rPr>
    </w:lvl>
    <w:lvl w:ilvl="5" w:tplc="040E0005" w:tentative="1">
      <w:start w:val="1"/>
      <w:numFmt w:val="bullet"/>
      <w:lvlText w:val=""/>
      <w:lvlJc w:val="left"/>
      <w:pPr>
        <w:ind w:left="5026" w:hanging="360"/>
      </w:pPr>
      <w:rPr>
        <w:rFonts w:ascii="Wingdings" w:hAnsi="Wingdings" w:hint="default"/>
      </w:rPr>
    </w:lvl>
    <w:lvl w:ilvl="6" w:tplc="040E0001" w:tentative="1">
      <w:start w:val="1"/>
      <w:numFmt w:val="bullet"/>
      <w:lvlText w:val=""/>
      <w:lvlJc w:val="left"/>
      <w:pPr>
        <w:ind w:left="5746" w:hanging="360"/>
      </w:pPr>
      <w:rPr>
        <w:rFonts w:ascii="Symbol" w:hAnsi="Symbol" w:hint="default"/>
      </w:rPr>
    </w:lvl>
    <w:lvl w:ilvl="7" w:tplc="040E0003" w:tentative="1">
      <w:start w:val="1"/>
      <w:numFmt w:val="bullet"/>
      <w:lvlText w:val="o"/>
      <w:lvlJc w:val="left"/>
      <w:pPr>
        <w:ind w:left="6466" w:hanging="360"/>
      </w:pPr>
      <w:rPr>
        <w:rFonts w:ascii="Courier New" w:hAnsi="Courier New" w:hint="default"/>
      </w:rPr>
    </w:lvl>
    <w:lvl w:ilvl="8" w:tplc="040E0005" w:tentative="1">
      <w:start w:val="1"/>
      <w:numFmt w:val="bullet"/>
      <w:lvlText w:val=""/>
      <w:lvlJc w:val="left"/>
      <w:pPr>
        <w:ind w:left="7186" w:hanging="360"/>
      </w:pPr>
      <w:rPr>
        <w:rFonts w:ascii="Wingdings" w:hAnsi="Wingdings" w:hint="default"/>
      </w:rPr>
    </w:lvl>
  </w:abstractNum>
  <w:abstractNum w:abstractNumId="9" w15:restartNumberingAfterBreak="0">
    <w:nsid w:val="308F0971"/>
    <w:multiLevelType w:val="hybridMultilevel"/>
    <w:tmpl w:val="C2361B3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8902F0"/>
    <w:multiLevelType w:val="multilevel"/>
    <w:tmpl w:val="E23CD76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9297DF7"/>
    <w:multiLevelType w:val="multilevel"/>
    <w:tmpl w:val="E23CD76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EC47705"/>
    <w:multiLevelType w:val="hybridMultilevel"/>
    <w:tmpl w:val="80A82080"/>
    <w:lvl w:ilvl="0" w:tplc="040E0005">
      <w:start w:val="1"/>
      <w:numFmt w:val="bullet"/>
      <w:lvlText w:val=""/>
      <w:lvlJc w:val="left"/>
      <w:pPr>
        <w:tabs>
          <w:tab w:val="num" w:pos="1428"/>
        </w:tabs>
        <w:ind w:left="1428" w:hanging="360"/>
      </w:pPr>
      <w:rPr>
        <w:rFonts w:ascii="Wingdings" w:hAnsi="Wingdings" w:hint="default"/>
      </w:rPr>
    </w:lvl>
    <w:lvl w:ilvl="1" w:tplc="040E0003" w:tentative="1">
      <w:start w:val="1"/>
      <w:numFmt w:val="bullet"/>
      <w:lvlText w:val="o"/>
      <w:lvlJc w:val="left"/>
      <w:pPr>
        <w:tabs>
          <w:tab w:val="num" w:pos="2148"/>
        </w:tabs>
        <w:ind w:left="2148" w:hanging="360"/>
      </w:pPr>
      <w:rPr>
        <w:rFonts w:ascii="Courier New" w:hAnsi="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4F302E00"/>
    <w:multiLevelType w:val="hybridMultilevel"/>
    <w:tmpl w:val="CD606574"/>
    <w:lvl w:ilvl="0" w:tplc="040E0001">
      <w:start w:val="1"/>
      <w:numFmt w:val="bullet"/>
      <w:lvlText w:val=""/>
      <w:lvlJc w:val="left"/>
      <w:pPr>
        <w:tabs>
          <w:tab w:val="num" w:pos="1426"/>
        </w:tabs>
        <w:ind w:left="1426" w:hanging="360"/>
      </w:pPr>
      <w:rPr>
        <w:rFonts w:ascii="Symbol" w:hAnsi="Symbol" w:hint="default"/>
      </w:rPr>
    </w:lvl>
    <w:lvl w:ilvl="1" w:tplc="040E0003" w:tentative="1">
      <w:start w:val="1"/>
      <w:numFmt w:val="bullet"/>
      <w:lvlText w:val="o"/>
      <w:lvlJc w:val="left"/>
      <w:pPr>
        <w:tabs>
          <w:tab w:val="num" w:pos="2146"/>
        </w:tabs>
        <w:ind w:left="2146" w:hanging="360"/>
      </w:pPr>
      <w:rPr>
        <w:rFonts w:ascii="Courier New" w:hAnsi="Courier New" w:hint="default"/>
      </w:rPr>
    </w:lvl>
    <w:lvl w:ilvl="2" w:tplc="040E0005" w:tentative="1">
      <w:start w:val="1"/>
      <w:numFmt w:val="bullet"/>
      <w:lvlText w:val=""/>
      <w:lvlJc w:val="left"/>
      <w:pPr>
        <w:tabs>
          <w:tab w:val="num" w:pos="2866"/>
        </w:tabs>
        <w:ind w:left="2866" w:hanging="360"/>
      </w:pPr>
      <w:rPr>
        <w:rFonts w:ascii="Wingdings" w:hAnsi="Wingdings" w:hint="default"/>
      </w:rPr>
    </w:lvl>
    <w:lvl w:ilvl="3" w:tplc="040E0001" w:tentative="1">
      <w:start w:val="1"/>
      <w:numFmt w:val="bullet"/>
      <w:lvlText w:val=""/>
      <w:lvlJc w:val="left"/>
      <w:pPr>
        <w:tabs>
          <w:tab w:val="num" w:pos="3586"/>
        </w:tabs>
        <w:ind w:left="3586" w:hanging="360"/>
      </w:pPr>
      <w:rPr>
        <w:rFonts w:ascii="Symbol" w:hAnsi="Symbol" w:hint="default"/>
      </w:rPr>
    </w:lvl>
    <w:lvl w:ilvl="4" w:tplc="040E0003" w:tentative="1">
      <w:start w:val="1"/>
      <w:numFmt w:val="bullet"/>
      <w:lvlText w:val="o"/>
      <w:lvlJc w:val="left"/>
      <w:pPr>
        <w:tabs>
          <w:tab w:val="num" w:pos="4306"/>
        </w:tabs>
        <w:ind w:left="4306" w:hanging="360"/>
      </w:pPr>
      <w:rPr>
        <w:rFonts w:ascii="Courier New" w:hAnsi="Courier New" w:hint="default"/>
      </w:rPr>
    </w:lvl>
    <w:lvl w:ilvl="5" w:tplc="040E0005" w:tentative="1">
      <w:start w:val="1"/>
      <w:numFmt w:val="bullet"/>
      <w:lvlText w:val=""/>
      <w:lvlJc w:val="left"/>
      <w:pPr>
        <w:tabs>
          <w:tab w:val="num" w:pos="5026"/>
        </w:tabs>
        <w:ind w:left="5026" w:hanging="360"/>
      </w:pPr>
      <w:rPr>
        <w:rFonts w:ascii="Wingdings" w:hAnsi="Wingdings" w:hint="default"/>
      </w:rPr>
    </w:lvl>
    <w:lvl w:ilvl="6" w:tplc="040E0001" w:tentative="1">
      <w:start w:val="1"/>
      <w:numFmt w:val="bullet"/>
      <w:lvlText w:val=""/>
      <w:lvlJc w:val="left"/>
      <w:pPr>
        <w:tabs>
          <w:tab w:val="num" w:pos="5746"/>
        </w:tabs>
        <w:ind w:left="5746" w:hanging="360"/>
      </w:pPr>
      <w:rPr>
        <w:rFonts w:ascii="Symbol" w:hAnsi="Symbol" w:hint="default"/>
      </w:rPr>
    </w:lvl>
    <w:lvl w:ilvl="7" w:tplc="040E0003" w:tentative="1">
      <w:start w:val="1"/>
      <w:numFmt w:val="bullet"/>
      <w:lvlText w:val="o"/>
      <w:lvlJc w:val="left"/>
      <w:pPr>
        <w:tabs>
          <w:tab w:val="num" w:pos="6466"/>
        </w:tabs>
        <w:ind w:left="6466" w:hanging="360"/>
      </w:pPr>
      <w:rPr>
        <w:rFonts w:ascii="Courier New" w:hAnsi="Courier New" w:hint="default"/>
      </w:rPr>
    </w:lvl>
    <w:lvl w:ilvl="8" w:tplc="040E0005" w:tentative="1">
      <w:start w:val="1"/>
      <w:numFmt w:val="bullet"/>
      <w:lvlText w:val=""/>
      <w:lvlJc w:val="left"/>
      <w:pPr>
        <w:tabs>
          <w:tab w:val="num" w:pos="7186"/>
        </w:tabs>
        <w:ind w:left="7186" w:hanging="360"/>
      </w:pPr>
      <w:rPr>
        <w:rFonts w:ascii="Wingdings" w:hAnsi="Wingdings" w:hint="default"/>
      </w:rPr>
    </w:lvl>
  </w:abstractNum>
  <w:abstractNum w:abstractNumId="14" w15:restartNumberingAfterBreak="0">
    <w:nsid w:val="53621C25"/>
    <w:multiLevelType w:val="multilevel"/>
    <w:tmpl w:val="D7D21D2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E69245D"/>
    <w:multiLevelType w:val="hybridMultilevel"/>
    <w:tmpl w:val="617C454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EFF337D"/>
    <w:multiLevelType w:val="multilevel"/>
    <w:tmpl w:val="2C7870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5F71399"/>
    <w:multiLevelType w:val="hybridMultilevel"/>
    <w:tmpl w:val="5E8CAF3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E977621"/>
    <w:multiLevelType w:val="hybridMultilevel"/>
    <w:tmpl w:val="C4C2E392"/>
    <w:lvl w:ilvl="0" w:tplc="040E0005">
      <w:start w:val="1"/>
      <w:numFmt w:val="bullet"/>
      <w:lvlText w:val=""/>
      <w:lvlJc w:val="left"/>
      <w:pPr>
        <w:tabs>
          <w:tab w:val="num" w:pos="1426"/>
        </w:tabs>
        <w:ind w:left="1426" w:hanging="360"/>
      </w:pPr>
      <w:rPr>
        <w:rFonts w:ascii="Wingdings" w:hAnsi="Wingdings" w:hint="default"/>
      </w:rPr>
    </w:lvl>
    <w:lvl w:ilvl="1" w:tplc="5B44D89C">
      <w:start w:val="2"/>
      <w:numFmt w:val="bullet"/>
      <w:lvlText w:val="-"/>
      <w:lvlJc w:val="left"/>
      <w:pPr>
        <w:tabs>
          <w:tab w:val="num" w:pos="2146"/>
        </w:tabs>
        <w:ind w:left="2146" w:hanging="360"/>
      </w:pPr>
      <w:rPr>
        <w:rFonts w:ascii="Times New Roman" w:eastAsia="Times New Roman" w:hAnsi="Times New Roman" w:hint="default"/>
        <w:i/>
      </w:rPr>
    </w:lvl>
    <w:lvl w:ilvl="2" w:tplc="040E0005">
      <w:start w:val="1"/>
      <w:numFmt w:val="bullet"/>
      <w:lvlText w:val=""/>
      <w:lvlJc w:val="left"/>
      <w:pPr>
        <w:tabs>
          <w:tab w:val="num" w:pos="2866"/>
        </w:tabs>
        <w:ind w:left="2866" w:hanging="360"/>
      </w:pPr>
      <w:rPr>
        <w:rFonts w:ascii="Wingdings" w:hAnsi="Wingdings" w:hint="default"/>
      </w:rPr>
    </w:lvl>
    <w:lvl w:ilvl="3" w:tplc="040E0001" w:tentative="1">
      <w:start w:val="1"/>
      <w:numFmt w:val="bullet"/>
      <w:lvlText w:val=""/>
      <w:lvlJc w:val="left"/>
      <w:pPr>
        <w:tabs>
          <w:tab w:val="num" w:pos="3586"/>
        </w:tabs>
        <w:ind w:left="3586" w:hanging="360"/>
      </w:pPr>
      <w:rPr>
        <w:rFonts w:ascii="Symbol" w:hAnsi="Symbol" w:hint="default"/>
      </w:rPr>
    </w:lvl>
    <w:lvl w:ilvl="4" w:tplc="040E0003" w:tentative="1">
      <w:start w:val="1"/>
      <w:numFmt w:val="bullet"/>
      <w:lvlText w:val="o"/>
      <w:lvlJc w:val="left"/>
      <w:pPr>
        <w:tabs>
          <w:tab w:val="num" w:pos="4306"/>
        </w:tabs>
        <w:ind w:left="4306" w:hanging="360"/>
      </w:pPr>
      <w:rPr>
        <w:rFonts w:ascii="Courier New" w:hAnsi="Courier New" w:hint="default"/>
      </w:rPr>
    </w:lvl>
    <w:lvl w:ilvl="5" w:tplc="040E0005" w:tentative="1">
      <w:start w:val="1"/>
      <w:numFmt w:val="bullet"/>
      <w:lvlText w:val=""/>
      <w:lvlJc w:val="left"/>
      <w:pPr>
        <w:tabs>
          <w:tab w:val="num" w:pos="5026"/>
        </w:tabs>
        <w:ind w:left="5026" w:hanging="360"/>
      </w:pPr>
      <w:rPr>
        <w:rFonts w:ascii="Wingdings" w:hAnsi="Wingdings" w:hint="default"/>
      </w:rPr>
    </w:lvl>
    <w:lvl w:ilvl="6" w:tplc="040E0001" w:tentative="1">
      <w:start w:val="1"/>
      <w:numFmt w:val="bullet"/>
      <w:lvlText w:val=""/>
      <w:lvlJc w:val="left"/>
      <w:pPr>
        <w:tabs>
          <w:tab w:val="num" w:pos="5746"/>
        </w:tabs>
        <w:ind w:left="5746" w:hanging="360"/>
      </w:pPr>
      <w:rPr>
        <w:rFonts w:ascii="Symbol" w:hAnsi="Symbol" w:hint="default"/>
      </w:rPr>
    </w:lvl>
    <w:lvl w:ilvl="7" w:tplc="040E0003" w:tentative="1">
      <w:start w:val="1"/>
      <w:numFmt w:val="bullet"/>
      <w:lvlText w:val="o"/>
      <w:lvlJc w:val="left"/>
      <w:pPr>
        <w:tabs>
          <w:tab w:val="num" w:pos="6466"/>
        </w:tabs>
        <w:ind w:left="6466" w:hanging="360"/>
      </w:pPr>
      <w:rPr>
        <w:rFonts w:ascii="Courier New" w:hAnsi="Courier New" w:hint="default"/>
      </w:rPr>
    </w:lvl>
    <w:lvl w:ilvl="8" w:tplc="040E0005" w:tentative="1">
      <w:start w:val="1"/>
      <w:numFmt w:val="bullet"/>
      <w:lvlText w:val=""/>
      <w:lvlJc w:val="left"/>
      <w:pPr>
        <w:tabs>
          <w:tab w:val="num" w:pos="7186"/>
        </w:tabs>
        <w:ind w:left="7186" w:hanging="360"/>
      </w:pPr>
      <w:rPr>
        <w:rFonts w:ascii="Wingdings" w:hAnsi="Wingdings" w:hint="default"/>
      </w:rPr>
    </w:lvl>
  </w:abstractNum>
  <w:abstractNum w:abstractNumId="19" w15:restartNumberingAfterBreak="0">
    <w:nsid w:val="777356BA"/>
    <w:multiLevelType w:val="hybridMultilevel"/>
    <w:tmpl w:val="B58A161C"/>
    <w:lvl w:ilvl="0" w:tplc="C33C6758">
      <w:start w:val="1"/>
      <w:numFmt w:val="bullet"/>
      <w:lvlText w:val="-"/>
      <w:lvlJc w:val="left"/>
      <w:pPr>
        <w:ind w:left="2844" w:hanging="360"/>
      </w:pPr>
      <w:rPr>
        <w:rFonts w:ascii="Calibri" w:eastAsia="Times New Roman" w:hAnsi="Calibri" w:hint="default"/>
      </w:rPr>
    </w:lvl>
    <w:lvl w:ilvl="1" w:tplc="040E0003" w:tentative="1">
      <w:start w:val="1"/>
      <w:numFmt w:val="bullet"/>
      <w:lvlText w:val="o"/>
      <w:lvlJc w:val="left"/>
      <w:pPr>
        <w:ind w:left="3564" w:hanging="360"/>
      </w:pPr>
      <w:rPr>
        <w:rFonts w:ascii="Courier New" w:hAnsi="Courier New" w:hint="default"/>
      </w:rPr>
    </w:lvl>
    <w:lvl w:ilvl="2" w:tplc="040E0005" w:tentative="1">
      <w:start w:val="1"/>
      <w:numFmt w:val="bullet"/>
      <w:lvlText w:val=""/>
      <w:lvlJc w:val="left"/>
      <w:pPr>
        <w:ind w:left="4284" w:hanging="360"/>
      </w:pPr>
      <w:rPr>
        <w:rFonts w:ascii="Wingdings" w:hAnsi="Wingdings" w:hint="default"/>
      </w:rPr>
    </w:lvl>
    <w:lvl w:ilvl="3" w:tplc="040E0001" w:tentative="1">
      <w:start w:val="1"/>
      <w:numFmt w:val="bullet"/>
      <w:lvlText w:val=""/>
      <w:lvlJc w:val="left"/>
      <w:pPr>
        <w:ind w:left="5004" w:hanging="360"/>
      </w:pPr>
      <w:rPr>
        <w:rFonts w:ascii="Symbol" w:hAnsi="Symbol" w:hint="default"/>
      </w:rPr>
    </w:lvl>
    <w:lvl w:ilvl="4" w:tplc="040E0003" w:tentative="1">
      <w:start w:val="1"/>
      <w:numFmt w:val="bullet"/>
      <w:lvlText w:val="o"/>
      <w:lvlJc w:val="left"/>
      <w:pPr>
        <w:ind w:left="5724" w:hanging="360"/>
      </w:pPr>
      <w:rPr>
        <w:rFonts w:ascii="Courier New" w:hAnsi="Courier New" w:hint="default"/>
      </w:rPr>
    </w:lvl>
    <w:lvl w:ilvl="5" w:tplc="040E0005" w:tentative="1">
      <w:start w:val="1"/>
      <w:numFmt w:val="bullet"/>
      <w:lvlText w:val=""/>
      <w:lvlJc w:val="left"/>
      <w:pPr>
        <w:ind w:left="6444" w:hanging="360"/>
      </w:pPr>
      <w:rPr>
        <w:rFonts w:ascii="Wingdings" w:hAnsi="Wingdings" w:hint="default"/>
      </w:rPr>
    </w:lvl>
    <w:lvl w:ilvl="6" w:tplc="040E0001" w:tentative="1">
      <w:start w:val="1"/>
      <w:numFmt w:val="bullet"/>
      <w:lvlText w:val=""/>
      <w:lvlJc w:val="left"/>
      <w:pPr>
        <w:ind w:left="7164" w:hanging="360"/>
      </w:pPr>
      <w:rPr>
        <w:rFonts w:ascii="Symbol" w:hAnsi="Symbol" w:hint="default"/>
      </w:rPr>
    </w:lvl>
    <w:lvl w:ilvl="7" w:tplc="040E0003" w:tentative="1">
      <w:start w:val="1"/>
      <w:numFmt w:val="bullet"/>
      <w:lvlText w:val="o"/>
      <w:lvlJc w:val="left"/>
      <w:pPr>
        <w:ind w:left="7884" w:hanging="360"/>
      </w:pPr>
      <w:rPr>
        <w:rFonts w:ascii="Courier New" w:hAnsi="Courier New" w:hint="default"/>
      </w:rPr>
    </w:lvl>
    <w:lvl w:ilvl="8" w:tplc="040E0005" w:tentative="1">
      <w:start w:val="1"/>
      <w:numFmt w:val="bullet"/>
      <w:lvlText w:val=""/>
      <w:lvlJc w:val="left"/>
      <w:pPr>
        <w:ind w:left="8604" w:hanging="360"/>
      </w:pPr>
      <w:rPr>
        <w:rFonts w:ascii="Wingdings" w:hAnsi="Wingdings" w:hint="default"/>
      </w:rPr>
    </w:lvl>
  </w:abstractNum>
  <w:num w:numId="1">
    <w:abstractNumId w:val="0"/>
  </w:num>
  <w:num w:numId="2">
    <w:abstractNumId w:val="16"/>
  </w:num>
  <w:num w:numId="3">
    <w:abstractNumId w:val="7"/>
  </w:num>
  <w:num w:numId="4">
    <w:abstractNumId w:val="5"/>
  </w:num>
  <w:num w:numId="5">
    <w:abstractNumId w:val="6"/>
  </w:num>
  <w:num w:numId="6">
    <w:abstractNumId w:val="17"/>
  </w:num>
  <w:num w:numId="7">
    <w:abstractNumId w:val="4"/>
  </w:num>
  <w:num w:numId="8">
    <w:abstractNumId w:val="3"/>
  </w:num>
  <w:num w:numId="9">
    <w:abstractNumId w:val="15"/>
  </w:num>
  <w:num w:numId="10">
    <w:abstractNumId w:val="10"/>
  </w:num>
  <w:num w:numId="11">
    <w:abstractNumId w:val="11"/>
  </w:num>
  <w:num w:numId="12">
    <w:abstractNumId w:val="14"/>
  </w:num>
  <w:num w:numId="13">
    <w:abstractNumId w:val="18"/>
  </w:num>
  <w:num w:numId="14">
    <w:abstractNumId w:val="12"/>
  </w:num>
  <w:num w:numId="15">
    <w:abstractNumId w:val="2"/>
  </w:num>
  <w:num w:numId="16">
    <w:abstractNumId w:val="19"/>
  </w:num>
  <w:num w:numId="17">
    <w:abstractNumId w:val="1"/>
  </w:num>
  <w:num w:numId="18">
    <w:abstractNumId w:val="8"/>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E14"/>
    <w:rsid w:val="000070FD"/>
    <w:rsid w:val="0001002C"/>
    <w:rsid w:val="000235CA"/>
    <w:rsid w:val="00043FF8"/>
    <w:rsid w:val="00065DB6"/>
    <w:rsid w:val="000744AC"/>
    <w:rsid w:val="00081B73"/>
    <w:rsid w:val="00081C86"/>
    <w:rsid w:val="000A49FA"/>
    <w:rsid w:val="000E3F8C"/>
    <w:rsid w:val="000F75E3"/>
    <w:rsid w:val="001046FB"/>
    <w:rsid w:val="00107B1D"/>
    <w:rsid w:val="00111EAF"/>
    <w:rsid w:val="00112565"/>
    <w:rsid w:val="0012719D"/>
    <w:rsid w:val="0013580A"/>
    <w:rsid w:val="001404EE"/>
    <w:rsid w:val="0014646C"/>
    <w:rsid w:val="0014739F"/>
    <w:rsid w:val="00152B62"/>
    <w:rsid w:val="001738BE"/>
    <w:rsid w:val="00184220"/>
    <w:rsid w:val="001B38A7"/>
    <w:rsid w:val="001B6E90"/>
    <w:rsid w:val="001E5E70"/>
    <w:rsid w:val="0020739D"/>
    <w:rsid w:val="00236E8D"/>
    <w:rsid w:val="002677FC"/>
    <w:rsid w:val="00285087"/>
    <w:rsid w:val="002B46AA"/>
    <w:rsid w:val="002C1103"/>
    <w:rsid w:val="002E1036"/>
    <w:rsid w:val="002E47B3"/>
    <w:rsid w:val="003007A6"/>
    <w:rsid w:val="003023A0"/>
    <w:rsid w:val="0031455E"/>
    <w:rsid w:val="00326487"/>
    <w:rsid w:val="003430E5"/>
    <w:rsid w:val="00345A26"/>
    <w:rsid w:val="003772F3"/>
    <w:rsid w:val="003A06FE"/>
    <w:rsid w:val="003E1D4D"/>
    <w:rsid w:val="003E274F"/>
    <w:rsid w:val="0040765B"/>
    <w:rsid w:val="0041555E"/>
    <w:rsid w:val="00415DAD"/>
    <w:rsid w:val="004445B7"/>
    <w:rsid w:val="00445012"/>
    <w:rsid w:val="004466DF"/>
    <w:rsid w:val="004718D8"/>
    <w:rsid w:val="00484EB0"/>
    <w:rsid w:val="004D390B"/>
    <w:rsid w:val="004F0784"/>
    <w:rsid w:val="005209CC"/>
    <w:rsid w:val="00536C46"/>
    <w:rsid w:val="00550DA3"/>
    <w:rsid w:val="005549BE"/>
    <w:rsid w:val="00562E6D"/>
    <w:rsid w:val="00575CE9"/>
    <w:rsid w:val="00575E14"/>
    <w:rsid w:val="0058129C"/>
    <w:rsid w:val="00583EB9"/>
    <w:rsid w:val="0059467D"/>
    <w:rsid w:val="005B4C31"/>
    <w:rsid w:val="005C0C58"/>
    <w:rsid w:val="005D3B7B"/>
    <w:rsid w:val="005E243E"/>
    <w:rsid w:val="005F4011"/>
    <w:rsid w:val="006500DF"/>
    <w:rsid w:val="006538B4"/>
    <w:rsid w:val="00653C46"/>
    <w:rsid w:val="00663615"/>
    <w:rsid w:val="0067470B"/>
    <w:rsid w:val="006B2B68"/>
    <w:rsid w:val="006B588B"/>
    <w:rsid w:val="006B5C7E"/>
    <w:rsid w:val="006C0C06"/>
    <w:rsid w:val="006F0B98"/>
    <w:rsid w:val="006F3A5A"/>
    <w:rsid w:val="00701927"/>
    <w:rsid w:val="00706553"/>
    <w:rsid w:val="00706FE4"/>
    <w:rsid w:val="00712BDA"/>
    <w:rsid w:val="00715CA3"/>
    <w:rsid w:val="00721D95"/>
    <w:rsid w:val="0072375E"/>
    <w:rsid w:val="0074207D"/>
    <w:rsid w:val="00753CDE"/>
    <w:rsid w:val="00770F23"/>
    <w:rsid w:val="00781724"/>
    <w:rsid w:val="00781819"/>
    <w:rsid w:val="00783411"/>
    <w:rsid w:val="00795B2B"/>
    <w:rsid w:val="007B04DE"/>
    <w:rsid w:val="007C15B7"/>
    <w:rsid w:val="007C37E3"/>
    <w:rsid w:val="007C3D03"/>
    <w:rsid w:val="007D53EB"/>
    <w:rsid w:val="007E05A5"/>
    <w:rsid w:val="007E26A3"/>
    <w:rsid w:val="00805C6F"/>
    <w:rsid w:val="00831165"/>
    <w:rsid w:val="00840705"/>
    <w:rsid w:val="00855F4E"/>
    <w:rsid w:val="00886595"/>
    <w:rsid w:val="00891B35"/>
    <w:rsid w:val="00894A07"/>
    <w:rsid w:val="008A38D0"/>
    <w:rsid w:val="008A3CAF"/>
    <w:rsid w:val="008D5768"/>
    <w:rsid w:val="008D6041"/>
    <w:rsid w:val="00917DD8"/>
    <w:rsid w:val="00923E9D"/>
    <w:rsid w:val="009247D1"/>
    <w:rsid w:val="00926344"/>
    <w:rsid w:val="009436FD"/>
    <w:rsid w:val="009441A7"/>
    <w:rsid w:val="0094572E"/>
    <w:rsid w:val="009468D5"/>
    <w:rsid w:val="00953119"/>
    <w:rsid w:val="0096705E"/>
    <w:rsid w:val="0098268C"/>
    <w:rsid w:val="00993216"/>
    <w:rsid w:val="00995B6C"/>
    <w:rsid w:val="009B0E52"/>
    <w:rsid w:val="009B2CF9"/>
    <w:rsid w:val="009D170C"/>
    <w:rsid w:val="009D382E"/>
    <w:rsid w:val="009E5D4A"/>
    <w:rsid w:val="009F5648"/>
    <w:rsid w:val="00A026C7"/>
    <w:rsid w:val="00A23FDE"/>
    <w:rsid w:val="00A31E3E"/>
    <w:rsid w:val="00A74584"/>
    <w:rsid w:val="00A74837"/>
    <w:rsid w:val="00AA6774"/>
    <w:rsid w:val="00AB0982"/>
    <w:rsid w:val="00AB54EB"/>
    <w:rsid w:val="00AD716D"/>
    <w:rsid w:val="00B06BF9"/>
    <w:rsid w:val="00B11B82"/>
    <w:rsid w:val="00B34BC7"/>
    <w:rsid w:val="00B34BF8"/>
    <w:rsid w:val="00B447D1"/>
    <w:rsid w:val="00B56F00"/>
    <w:rsid w:val="00B64503"/>
    <w:rsid w:val="00B64725"/>
    <w:rsid w:val="00B762E0"/>
    <w:rsid w:val="00B7674D"/>
    <w:rsid w:val="00B818C0"/>
    <w:rsid w:val="00B86C73"/>
    <w:rsid w:val="00BB1FDD"/>
    <w:rsid w:val="00BB33C9"/>
    <w:rsid w:val="00BE1B39"/>
    <w:rsid w:val="00BE4586"/>
    <w:rsid w:val="00C11E53"/>
    <w:rsid w:val="00C17149"/>
    <w:rsid w:val="00C24ED2"/>
    <w:rsid w:val="00C25AA6"/>
    <w:rsid w:val="00C32D6D"/>
    <w:rsid w:val="00C366A4"/>
    <w:rsid w:val="00C60CF7"/>
    <w:rsid w:val="00C661D2"/>
    <w:rsid w:val="00C74926"/>
    <w:rsid w:val="00C804A5"/>
    <w:rsid w:val="00C91E57"/>
    <w:rsid w:val="00CB3830"/>
    <w:rsid w:val="00CC1406"/>
    <w:rsid w:val="00CD6AEC"/>
    <w:rsid w:val="00CE0B1A"/>
    <w:rsid w:val="00CF2267"/>
    <w:rsid w:val="00CF30A6"/>
    <w:rsid w:val="00CF3E12"/>
    <w:rsid w:val="00CF6BF4"/>
    <w:rsid w:val="00D375C1"/>
    <w:rsid w:val="00D53E3C"/>
    <w:rsid w:val="00D62A44"/>
    <w:rsid w:val="00D92AD7"/>
    <w:rsid w:val="00D96B01"/>
    <w:rsid w:val="00DB0839"/>
    <w:rsid w:val="00DB0A01"/>
    <w:rsid w:val="00DC76FB"/>
    <w:rsid w:val="00DD4749"/>
    <w:rsid w:val="00DF011D"/>
    <w:rsid w:val="00E0080E"/>
    <w:rsid w:val="00E06E28"/>
    <w:rsid w:val="00E21A55"/>
    <w:rsid w:val="00E22958"/>
    <w:rsid w:val="00E550AC"/>
    <w:rsid w:val="00EB43BB"/>
    <w:rsid w:val="00EB65A9"/>
    <w:rsid w:val="00EE4274"/>
    <w:rsid w:val="00F172CD"/>
    <w:rsid w:val="00F25D6A"/>
    <w:rsid w:val="00F37230"/>
    <w:rsid w:val="00F43302"/>
    <w:rsid w:val="00F43E12"/>
    <w:rsid w:val="00F454D6"/>
    <w:rsid w:val="00F56791"/>
    <w:rsid w:val="00F60295"/>
    <w:rsid w:val="00F618BE"/>
    <w:rsid w:val="00F6671B"/>
    <w:rsid w:val="00F84848"/>
    <w:rsid w:val="00F94A59"/>
    <w:rsid w:val="00FB297D"/>
    <w:rsid w:val="00FE3430"/>
    <w:rsid w:val="00FE421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20FEBD"/>
  <w15:docId w15:val="{A1A4FA07-4D12-4B88-BB1C-28A24967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pPr>
      <w:widowControl w:val="0"/>
      <w:suppressAutoHyphens/>
    </w:pPr>
    <w:rPr>
      <w:rFonts w:eastAsia="SimSun" w:cs="Mangal"/>
      <w:kern w:val="1"/>
      <w:sz w:val="24"/>
      <w:szCs w:val="24"/>
      <w:lang w:val="es-ES" w:eastAsia="zh-CN" w:bidi="hi-IN"/>
    </w:rPr>
  </w:style>
  <w:style w:type="paragraph" w:styleId="Cmsor1">
    <w:name w:val="heading 1"/>
    <w:basedOn w:val="Encabezado"/>
    <w:next w:val="Szvegtrzs"/>
    <w:qFormat/>
    <w:pPr>
      <w:numPr>
        <w:numId w:val="1"/>
      </w:numPr>
      <w:outlineLvl w:val="0"/>
    </w:pPr>
    <w:rPr>
      <w:rFonts w:ascii="Times New Roman" w:eastAsia="SimSun" w:hAnsi="Times New Roman"/>
      <w:b/>
      <w:bCs/>
      <w:sz w:val="48"/>
      <w:szCs w:val="48"/>
    </w:rPr>
  </w:style>
  <w:style w:type="paragraph" w:styleId="Cmsor2">
    <w:name w:val="heading 2"/>
    <w:basedOn w:val="Norml"/>
    <w:next w:val="Norml"/>
    <w:link w:val="Cmsor2Char"/>
    <w:uiPriority w:val="9"/>
    <w:unhideWhenUsed/>
    <w:qFormat/>
    <w:rsid w:val="003E1D4D"/>
    <w:pPr>
      <w:keepNext/>
      <w:keepLines/>
      <w:spacing w:before="40"/>
      <w:outlineLvl w:val="1"/>
    </w:pPr>
    <w:rPr>
      <w:rFonts w:asciiTheme="majorHAnsi" w:eastAsiaTheme="majorEastAsia" w:hAnsiTheme="majorHAnsi"/>
      <w:color w:val="2F5496" w:themeColor="accent1" w:themeShade="BF"/>
      <w:sz w:val="26"/>
      <w:szCs w:val="23"/>
    </w:rPr>
  </w:style>
  <w:style w:type="paragraph" w:styleId="Cmsor3">
    <w:name w:val="heading 3"/>
    <w:basedOn w:val="Norml"/>
    <w:next w:val="Norml"/>
    <w:link w:val="Cmsor3Char"/>
    <w:uiPriority w:val="9"/>
    <w:semiHidden/>
    <w:unhideWhenUsed/>
    <w:qFormat/>
    <w:rsid w:val="00FB297D"/>
    <w:pPr>
      <w:keepNext/>
      <w:keepLines/>
      <w:spacing w:before="40"/>
      <w:outlineLvl w:val="2"/>
    </w:pPr>
    <w:rPr>
      <w:rFonts w:asciiTheme="majorHAnsi" w:eastAsiaTheme="majorEastAsia" w:hAnsiTheme="majorHAnsi"/>
      <w:color w:val="1F3763" w:themeColor="accent1" w:themeShade="7F"/>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qFormat/>
    <w:rPr>
      <w:b/>
      <w:bCs/>
    </w:rPr>
  </w:style>
  <w:style w:type="character" w:styleId="Hiperhivatkozs">
    <w:name w:val="Hyperlink"/>
    <w:rPr>
      <w:color w:val="000080"/>
      <w:u w:val="single"/>
    </w:rPr>
  </w:style>
  <w:style w:type="paragraph" w:customStyle="1" w:styleId="Encabezado">
    <w:name w:val="Encabezado"/>
    <w:basedOn w:val="Norml"/>
    <w:next w:val="Szvegtrzs"/>
    <w:pPr>
      <w:keepNext/>
      <w:spacing w:before="240" w:after="120"/>
    </w:pPr>
    <w:rPr>
      <w:rFonts w:ascii="Arial" w:eastAsia="Microsoft YaHei" w:hAnsi="Arial"/>
      <w:sz w:val="28"/>
      <w:szCs w:val="28"/>
    </w:rPr>
  </w:style>
  <w:style w:type="paragraph" w:styleId="Szvegtrzs">
    <w:name w:val="Body Text"/>
    <w:basedOn w:val="Norml"/>
    <w:link w:val="SzvegtrzsChar"/>
    <w:pPr>
      <w:spacing w:after="120"/>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ndice">
    <w:name w:val="Índice"/>
    <w:basedOn w:val="Norml"/>
    <w:pPr>
      <w:suppressLineNumbers/>
    </w:pPr>
  </w:style>
  <w:style w:type="paragraph" w:styleId="Buborkszveg">
    <w:name w:val="Balloon Text"/>
    <w:basedOn w:val="Norml"/>
    <w:link w:val="BuborkszvegChar"/>
    <w:uiPriority w:val="99"/>
    <w:semiHidden/>
    <w:unhideWhenUsed/>
    <w:rsid w:val="00C91E57"/>
    <w:rPr>
      <w:rFonts w:ascii="Tahoma" w:hAnsi="Tahoma"/>
      <w:sz w:val="16"/>
      <w:szCs w:val="14"/>
    </w:rPr>
  </w:style>
  <w:style w:type="character" w:customStyle="1" w:styleId="BuborkszvegChar">
    <w:name w:val="Buborékszöveg Char"/>
    <w:link w:val="Buborkszveg"/>
    <w:uiPriority w:val="99"/>
    <w:semiHidden/>
    <w:rsid w:val="00C91E57"/>
    <w:rPr>
      <w:rFonts w:ascii="Tahoma" w:eastAsia="SimSun" w:hAnsi="Tahoma" w:cs="Mangal"/>
      <w:kern w:val="1"/>
      <w:sz w:val="16"/>
      <w:szCs w:val="14"/>
      <w:lang w:val="es-ES" w:eastAsia="zh-CN" w:bidi="hi-IN"/>
    </w:rPr>
  </w:style>
  <w:style w:type="paragraph" w:styleId="NormlWeb">
    <w:name w:val="Normal (Web)"/>
    <w:basedOn w:val="Norml"/>
    <w:uiPriority w:val="99"/>
    <w:semiHidden/>
    <w:unhideWhenUsed/>
    <w:rsid w:val="0058129C"/>
    <w:pPr>
      <w:widowControl/>
      <w:suppressAutoHyphens w:val="0"/>
      <w:spacing w:before="100" w:beforeAutospacing="1" w:after="100" w:afterAutospacing="1"/>
    </w:pPr>
    <w:rPr>
      <w:rFonts w:eastAsia="Times New Roman" w:cs="Times New Roman"/>
      <w:kern w:val="0"/>
      <w:lang w:val="hu-HU" w:eastAsia="hu-HU" w:bidi="ar-SA"/>
    </w:rPr>
  </w:style>
  <w:style w:type="character" w:styleId="Mrltotthiperhivatkozs">
    <w:name w:val="FollowedHyperlink"/>
    <w:uiPriority w:val="99"/>
    <w:semiHidden/>
    <w:unhideWhenUsed/>
    <w:rsid w:val="0058129C"/>
    <w:rPr>
      <w:color w:val="800080"/>
      <w:u w:val="single"/>
    </w:rPr>
  </w:style>
  <w:style w:type="paragraph" w:styleId="Listaszerbekezds">
    <w:name w:val="List Paragraph"/>
    <w:basedOn w:val="Norml"/>
    <w:uiPriority w:val="34"/>
    <w:qFormat/>
    <w:rsid w:val="00B762E0"/>
    <w:pPr>
      <w:ind w:left="708"/>
    </w:pPr>
    <w:rPr>
      <w:szCs w:val="21"/>
    </w:rPr>
  </w:style>
  <w:style w:type="character" w:customStyle="1" w:styleId="UnresolvedMention1">
    <w:name w:val="Unresolved Mention1"/>
    <w:basedOn w:val="Bekezdsalapbettpusa"/>
    <w:uiPriority w:val="99"/>
    <w:semiHidden/>
    <w:unhideWhenUsed/>
    <w:rsid w:val="00B818C0"/>
    <w:rPr>
      <w:color w:val="808080"/>
      <w:shd w:val="clear" w:color="auto" w:fill="E6E6E6"/>
    </w:rPr>
  </w:style>
  <w:style w:type="character" w:styleId="Jegyzethivatkozs">
    <w:name w:val="annotation reference"/>
    <w:basedOn w:val="Bekezdsalapbettpusa"/>
    <w:uiPriority w:val="99"/>
    <w:semiHidden/>
    <w:unhideWhenUsed/>
    <w:rsid w:val="009B0E52"/>
    <w:rPr>
      <w:sz w:val="16"/>
      <w:szCs w:val="16"/>
    </w:rPr>
  </w:style>
  <w:style w:type="paragraph" w:styleId="Jegyzetszveg">
    <w:name w:val="annotation text"/>
    <w:basedOn w:val="Norml"/>
    <w:link w:val="JegyzetszvegChar"/>
    <w:uiPriority w:val="99"/>
    <w:unhideWhenUsed/>
    <w:rsid w:val="009B0E52"/>
    <w:rPr>
      <w:sz w:val="20"/>
      <w:szCs w:val="18"/>
    </w:rPr>
  </w:style>
  <w:style w:type="character" w:customStyle="1" w:styleId="JegyzetszvegChar">
    <w:name w:val="Jegyzetszöveg Char"/>
    <w:basedOn w:val="Bekezdsalapbettpusa"/>
    <w:link w:val="Jegyzetszveg"/>
    <w:uiPriority w:val="99"/>
    <w:rsid w:val="009B0E52"/>
    <w:rPr>
      <w:rFonts w:eastAsia="SimSun" w:cs="Mangal"/>
      <w:kern w:val="1"/>
      <w:szCs w:val="18"/>
      <w:lang w:val="es-ES" w:eastAsia="zh-CN" w:bidi="hi-IN"/>
    </w:rPr>
  </w:style>
  <w:style w:type="paragraph" w:styleId="Megjegyzstrgya">
    <w:name w:val="annotation subject"/>
    <w:basedOn w:val="Jegyzetszveg"/>
    <w:next w:val="Jegyzetszveg"/>
    <w:link w:val="MegjegyzstrgyaChar"/>
    <w:uiPriority w:val="99"/>
    <w:semiHidden/>
    <w:unhideWhenUsed/>
    <w:rsid w:val="009B0E52"/>
    <w:rPr>
      <w:b/>
      <w:bCs/>
    </w:rPr>
  </w:style>
  <w:style w:type="character" w:customStyle="1" w:styleId="MegjegyzstrgyaChar">
    <w:name w:val="Megjegyzés tárgya Char"/>
    <w:basedOn w:val="JegyzetszvegChar"/>
    <w:link w:val="Megjegyzstrgya"/>
    <w:uiPriority w:val="99"/>
    <w:semiHidden/>
    <w:rsid w:val="009B0E52"/>
    <w:rPr>
      <w:rFonts w:eastAsia="SimSun" w:cs="Mangal"/>
      <w:b/>
      <w:bCs/>
      <w:kern w:val="1"/>
      <w:szCs w:val="18"/>
      <w:lang w:val="es-ES" w:eastAsia="zh-CN" w:bidi="hi-IN"/>
    </w:rPr>
  </w:style>
  <w:style w:type="paragraph" w:styleId="Vltozat">
    <w:name w:val="Revision"/>
    <w:hidden/>
    <w:uiPriority w:val="99"/>
    <w:semiHidden/>
    <w:rsid w:val="009B0E52"/>
    <w:rPr>
      <w:rFonts w:eastAsia="SimSun" w:cs="Mangal"/>
      <w:kern w:val="1"/>
      <w:sz w:val="24"/>
      <w:szCs w:val="21"/>
      <w:lang w:val="es-ES" w:eastAsia="zh-CN" w:bidi="hi-IN"/>
    </w:rPr>
  </w:style>
  <w:style w:type="character" w:customStyle="1" w:styleId="Cmsor3Char">
    <w:name w:val="Címsor 3 Char"/>
    <w:basedOn w:val="Bekezdsalapbettpusa"/>
    <w:link w:val="Cmsor3"/>
    <w:uiPriority w:val="99"/>
    <w:rsid w:val="00FB297D"/>
    <w:rPr>
      <w:rFonts w:asciiTheme="majorHAnsi" w:eastAsiaTheme="majorEastAsia" w:hAnsiTheme="majorHAnsi" w:cs="Mangal"/>
      <w:color w:val="1F3763" w:themeColor="accent1" w:themeShade="7F"/>
      <w:kern w:val="1"/>
      <w:sz w:val="24"/>
      <w:szCs w:val="21"/>
      <w:lang w:val="es-ES" w:eastAsia="zh-CN" w:bidi="hi-IN"/>
    </w:rPr>
  </w:style>
  <w:style w:type="character" w:customStyle="1" w:styleId="officemail">
    <w:name w:val="officemail"/>
    <w:basedOn w:val="Bekezdsalapbettpusa"/>
    <w:rsid w:val="00FB297D"/>
  </w:style>
  <w:style w:type="character" w:styleId="Feloldatlanmegemlts">
    <w:name w:val="Unresolved Mention"/>
    <w:basedOn w:val="Bekezdsalapbettpusa"/>
    <w:uiPriority w:val="99"/>
    <w:semiHidden/>
    <w:unhideWhenUsed/>
    <w:rsid w:val="00DC76FB"/>
    <w:rPr>
      <w:color w:val="808080"/>
      <w:shd w:val="clear" w:color="auto" w:fill="E6E6E6"/>
    </w:rPr>
  </w:style>
  <w:style w:type="character" w:customStyle="1" w:styleId="Cmsor2Char">
    <w:name w:val="Címsor 2 Char"/>
    <w:basedOn w:val="Bekezdsalapbettpusa"/>
    <w:link w:val="Cmsor2"/>
    <w:uiPriority w:val="9"/>
    <w:rsid w:val="003E1D4D"/>
    <w:rPr>
      <w:rFonts w:asciiTheme="majorHAnsi" w:eastAsiaTheme="majorEastAsia" w:hAnsiTheme="majorHAnsi" w:cs="Mangal"/>
      <w:color w:val="2F5496" w:themeColor="accent1" w:themeShade="BF"/>
      <w:kern w:val="1"/>
      <w:sz w:val="26"/>
      <w:szCs w:val="23"/>
      <w:lang w:val="es-ES" w:eastAsia="zh-CN" w:bidi="hi-IN"/>
    </w:rPr>
  </w:style>
  <w:style w:type="paragraph" w:styleId="Idzet">
    <w:name w:val="Quote"/>
    <w:basedOn w:val="Norml"/>
    <w:next w:val="Norml"/>
    <w:link w:val="IdzetChar"/>
    <w:uiPriority w:val="99"/>
    <w:qFormat/>
    <w:rsid w:val="003E1D4D"/>
    <w:pPr>
      <w:widowControl/>
      <w:suppressAutoHyphens w:val="0"/>
      <w:ind w:firstLine="360"/>
    </w:pPr>
    <w:rPr>
      <w:rFonts w:ascii="Cambria" w:eastAsia="Times New Roman" w:hAnsi="Cambria" w:cs="Times New Roman"/>
      <w:i/>
      <w:iCs/>
      <w:color w:val="5A5A5A"/>
      <w:kern w:val="0"/>
      <w:sz w:val="22"/>
      <w:szCs w:val="22"/>
      <w:lang w:val="hu-HU" w:eastAsia="en-US" w:bidi="ar-SA"/>
    </w:rPr>
  </w:style>
  <w:style w:type="character" w:customStyle="1" w:styleId="IdzetChar">
    <w:name w:val="Idézet Char"/>
    <w:basedOn w:val="Bekezdsalapbettpusa"/>
    <w:link w:val="Idzet"/>
    <w:uiPriority w:val="99"/>
    <w:rsid w:val="003E1D4D"/>
    <w:rPr>
      <w:rFonts w:ascii="Cambria" w:hAnsi="Cambria"/>
      <w:i/>
      <w:iCs/>
      <w:color w:val="5A5A5A"/>
      <w:sz w:val="22"/>
      <w:szCs w:val="22"/>
      <w:lang w:eastAsia="en-US"/>
    </w:rPr>
  </w:style>
  <w:style w:type="character" w:customStyle="1" w:styleId="lrzxr">
    <w:name w:val="lrzxr"/>
    <w:basedOn w:val="Bekezdsalapbettpusa"/>
    <w:rsid w:val="003007A6"/>
  </w:style>
  <w:style w:type="character" w:customStyle="1" w:styleId="SzvegtrzsChar">
    <w:name w:val="Szövegtörzs Char"/>
    <w:basedOn w:val="Bekezdsalapbettpusa"/>
    <w:link w:val="Szvegtrzs"/>
    <w:rsid w:val="00701927"/>
    <w:rPr>
      <w:rFonts w:eastAsia="SimSun" w:cs="Mangal"/>
      <w:kern w:val="1"/>
      <w:sz w:val="24"/>
      <w:szCs w:val="24"/>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960409">
      <w:bodyDiv w:val="1"/>
      <w:marLeft w:val="0"/>
      <w:marRight w:val="0"/>
      <w:marTop w:val="0"/>
      <w:marBottom w:val="0"/>
      <w:divBdr>
        <w:top w:val="none" w:sz="0" w:space="0" w:color="auto"/>
        <w:left w:val="none" w:sz="0" w:space="0" w:color="auto"/>
        <w:bottom w:val="none" w:sz="0" w:space="0" w:color="auto"/>
        <w:right w:val="none" w:sz="0" w:space="0" w:color="auto"/>
      </w:divBdr>
    </w:div>
    <w:div w:id="810371312">
      <w:bodyDiv w:val="1"/>
      <w:marLeft w:val="0"/>
      <w:marRight w:val="0"/>
      <w:marTop w:val="0"/>
      <w:marBottom w:val="0"/>
      <w:divBdr>
        <w:top w:val="none" w:sz="0" w:space="0" w:color="auto"/>
        <w:left w:val="none" w:sz="0" w:space="0" w:color="auto"/>
        <w:bottom w:val="none" w:sz="0" w:space="0" w:color="auto"/>
        <w:right w:val="none" w:sz="0" w:space="0" w:color="auto"/>
      </w:divBdr>
      <w:divsChild>
        <w:div w:id="106197691">
          <w:marLeft w:val="0"/>
          <w:marRight w:val="0"/>
          <w:marTop w:val="0"/>
          <w:marBottom w:val="0"/>
          <w:divBdr>
            <w:top w:val="none" w:sz="0" w:space="0" w:color="auto"/>
            <w:left w:val="none" w:sz="0" w:space="0" w:color="auto"/>
            <w:bottom w:val="none" w:sz="0" w:space="0" w:color="auto"/>
            <w:right w:val="none" w:sz="0" w:space="0" w:color="auto"/>
          </w:divBdr>
        </w:div>
        <w:div w:id="116342490">
          <w:marLeft w:val="0"/>
          <w:marRight w:val="0"/>
          <w:marTop w:val="0"/>
          <w:marBottom w:val="0"/>
          <w:divBdr>
            <w:top w:val="none" w:sz="0" w:space="0" w:color="auto"/>
            <w:left w:val="none" w:sz="0" w:space="0" w:color="auto"/>
            <w:bottom w:val="none" w:sz="0" w:space="0" w:color="auto"/>
            <w:right w:val="none" w:sz="0" w:space="0" w:color="auto"/>
          </w:divBdr>
        </w:div>
        <w:div w:id="177156453">
          <w:marLeft w:val="0"/>
          <w:marRight w:val="0"/>
          <w:marTop w:val="0"/>
          <w:marBottom w:val="0"/>
          <w:divBdr>
            <w:top w:val="none" w:sz="0" w:space="0" w:color="auto"/>
            <w:left w:val="none" w:sz="0" w:space="0" w:color="auto"/>
            <w:bottom w:val="none" w:sz="0" w:space="0" w:color="auto"/>
            <w:right w:val="none" w:sz="0" w:space="0" w:color="auto"/>
          </w:divBdr>
        </w:div>
        <w:div w:id="328102733">
          <w:marLeft w:val="0"/>
          <w:marRight w:val="0"/>
          <w:marTop w:val="0"/>
          <w:marBottom w:val="0"/>
          <w:divBdr>
            <w:top w:val="none" w:sz="0" w:space="0" w:color="auto"/>
            <w:left w:val="none" w:sz="0" w:space="0" w:color="auto"/>
            <w:bottom w:val="none" w:sz="0" w:space="0" w:color="auto"/>
            <w:right w:val="none" w:sz="0" w:space="0" w:color="auto"/>
          </w:divBdr>
        </w:div>
        <w:div w:id="381944208">
          <w:marLeft w:val="0"/>
          <w:marRight w:val="0"/>
          <w:marTop w:val="0"/>
          <w:marBottom w:val="0"/>
          <w:divBdr>
            <w:top w:val="none" w:sz="0" w:space="0" w:color="auto"/>
            <w:left w:val="none" w:sz="0" w:space="0" w:color="auto"/>
            <w:bottom w:val="none" w:sz="0" w:space="0" w:color="auto"/>
            <w:right w:val="none" w:sz="0" w:space="0" w:color="auto"/>
          </w:divBdr>
        </w:div>
        <w:div w:id="414940145">
          <w:marLeft w:val="0"/>
          <w:marRight w:val="0"/>
          <w:marTop w:val="0"/>
          <w:marBottom w:val="0"/>
          <w:divBdr>
            <w:top w:val="none" w:sz="0" w:space="0" w:color="auto"/>
            <w:left w:val="none" w:sz="0" w:space="0" w:color="auto"/>
            <w:bottom w:val="none" w:sz="0" w:space="0" w:color="auto"/>
            <w:right w:val="none" w:sz="0" w:space="0" w:color="auto"/>
          </w:divBdr>
        </w:div>
        <w:div w:id="443427625">
          <w:marLeft w:val="0"/>
          <w:marRight w:val="0"/>
          <w:marTop w:val="0"/>
          <w:marBottom w:val="0"/>
          <w:divBdr>
            <w:top w:val="none" w:sz="0" w:space="0" w:color="auto"/>
            <w:left w:val="none" w:sz="0" w:space="0" w:color="auto"/>
            <w:bottom w:val="none" w:sz="0" w:space="0" w:color="auto"/>
            <w:right w:val="none" w:sz="0" w:space="0" w:color="auto"/>
          </w:divBdr>
        </w:div>
        <w:div w:id="504637694">
          <w:marLeft w:val="0"/>
          <w:marRight w:val="0"/>
          <w:marTop w:val="0"/>
          <w:marBottom w:val="0"/>
          <w:divBdr>
            <w:top w:val="none" w:sz="0" w:space="0" w:color="auto"/>
            <w:left w:val="none" w:sz="0" w:space="0" w:color="auto"/>
            <w:bottom w:val="none" w:sz="0" w:space="0" w:color="auto"/>
            <w:right w:val="none" w:sz="0" w:space="0" w:color="auto"/>
          </w:divBdr>
        </w:div>
        <w:div w:id="512302083">
          <w:marLeft w:val="0"/>
          <w:marRight w:val="0"/>
          <w:marTop w:val="0"/>
          <w:marBottom w:val="0"/>
          <w:divBdr>
            <w:top w:val="none" w:sz="0" w:space="0" w:color="auto"/>
            <w:left w:val="none" w:sz="0" w:space="0" w:color="auto"/>
            <w:bottom w:val="none" w:sz="0" w:space="0" w:color="auto"/>
            <w:right w:val="none" w:sz="0" w:space="0" w:color="auto"/>
          </w:divBdr>
        </w:div>
        <w:div w:id="738938019">
          <w:marLeft w:val="0"/>
          <w:marRight w:val="0"/>
          <w:marTop w:val="0"/>
          <w:marBottom w:val="0"/>
          <w:divBdr>
            <w:top w:val="none" w:sz="0" w:space="0" w:color="auto"/>
            <w:left w:val="none" w:sz="0" w:space="0" w:color="auto"/>
            <w:bottom w:val="none" w:sz="0" w:space="0" w:color="auto"/>
            <w:right w:val="none" w:sz="0" w:space="0" w:color="auto"/>
          </w:divBdr>
        </w:div>
        <w:div w:id="831213357">
          <w:marLeft w:val="0"/>
          <w:marRight w:val="0"/>
          <w:marTop w:val="0"/>
          <w:marBottom w:val="0"/>
          <w:divBdr>
            <w:top w:val="none" w:sz="0" w:space="0" w:color="auto"/>
            <w:left w:val="none" w:sz="0" w:space="0" w:color="auto"/>
            <w:bottom w:val="none" w:sz="0" w:space="0" w:color="auto"/>
            <w:right w:val="none" w:sz="0" w:space="0" w:color="auto"/>
          </w:divBdr>
        </w:div>
        <w:div w:id="834147244">
          <w:marLeft w:val="0"/>
          <w:marRight w:val="0"/>
          <w:marTop w:val="0"/>
          <w:marBottom w:val="0"/>
          <w:divBdr>
            <w:top w:val="none" w:sz="0" w:space="0" w:color="auto"/>
            <w:left w:val="none" w:sz="0" w:space="0" w:color="auto"/>
            <w:bottom w:val="none" w:sz="0" w:space="0" w:color="auto"/>
            <w:right w:val="none" w:sz="0" w:space="0" w:color="auto"/>
          </w:divBdr>
        </w:div>
        <w:div w:id="895624297">
          <w:marLeft w:val="0"/>
          <w:marRight w:val="0"/>
          <w:marTop w:val="0"/>
          <w:marBottom w:val="0"/>
          <w:divBdr>
            <w:top w:val="none" w:sz="0" w:space="0" w:color="auto"/>
            <w:left w:val="none" w:sz="0" w:space="0" w:color="auto"/>
            <w:bottom w:val="none" w:sz="0" w:space="0" w:color="auto"/>
            <w:right w:val="none" w:sz="0" w:space="0" w:color="auto"/>
          </w:divBdr>
        </w:div>
        <w:div w:id="1102451484">
          <w:marLeft w:val="0"/>
          <w:marRight w:val="0"/>
          <w:marTop w:val="0"/>
          <w:marBottom w:val="0"/>
          <w:divBdr>
            <w:top w:val="none" w:sz="0" w:space="0" w:color="auto"/>
            <w:left w:val="none" w:sz="0" w:space="0" w:color="auto"/>
            <w:bottom w:val="none" w:sz="0" w:space="0" w:color="auto"/>
            <w:right w:val="none" w:sz="0" w:space="0" w:color="auto"/>
          </w:divBdr>
        </w:div>
        <w:div w:id="1310555802">
          <w:marLeft w:val="0"/>
          <w:marRight w:val="0"/>
          <w:marTop w:val="0"/>
          <w:marBottom w:val="0"/>
          <w:divBdr>
            <w:top w:val="none" w:sz="0" w:space="0" w:color="auto"/>
            <w:left w:val="none" w:sz="0" w:space="0" w:color="auto"/>
            <w:bottom w:val="none" w:sz="0" w:space="0" w:color="auto"/>
            <w:right w:val="none" w:sz="0" w:space="0" w:color="auto"/>
          </w:divBdr>
        </w:div>
        <w:div w:id="1310939569">
          <w:marLeft w:val="0"/>
          <w:marRight w:val="0"/>
          <w:marTop w:val="0"/>
          <w:marBottom w:val="0"/>
          <w:divBdr>
            <w:top w:val="none" w:sz="0" w:space="0" w:color="auto"/>
            <w:left w:val="none" w:sz="0" w:space="0" w:color="auto"/>
            <w:bottom w:val="none" w:sz="0" w:space="0" w:color="auto"/>
            <w:right w:val="none" w:sz="0" w:space="0" w:color="auto"/>
          </w:divBdr>
        </w:div>
        <w:div w:id="1496799245">
          <w:marLeft w:val="0"/>
          <w:marRight w:val="0"/>
          <w:marTop w:val="0"/>
          <w:marBottom w:val="0"/>
          <w:divBdr>
            <w:top w:val="none" w:sz="0" w:space="0" w:color="auto"/>
            <w:left w:val="none" w:sz="0" w:space="0" w:color="auto"/>
            <w:bottom w:val="none" w:sz="0" w:space="0" w:color="auto"/>
            <w:right w:val="none" w:sz="0" w:space="0" w:color="auto"/>
          </w:divBdr>
        </w:div>
        <w:div w:id="1838612710">
          <w:marLeft w:val="0"/>
          <w:marRight w:val="0"/>
          <w:marTop w:val="0"/>
          <w:marBottom w:val="0"/>
          <w:divBdr>
            <w:top w:val="none" w:sz="0" w:space="0" w:color="auto"/>
            <w:left w:val="none" w:sz="0" w:space="0" w:color="auto"/>
            <w:bottom w:val="none" w:sz="0" w:space="0" w:color="auto"/>
            <w:right w:val="none" w:sz="0" w:space="0" w:color="auto"/>
          </w:divBdr>
        </w:div>
        <w:div w:id="1924022867">
          <w:marLeft w:val="0"/>
          <w:marRight w:val="0"/>
          <w:marTop w:val="0"/>
          <w:marBottom w:val="0"/>
          <w:divBdr>
            <w:top w:val="none" w:sz="0" w:space="0" w:color="auto"/>
            <w:left w:val="none" w:sz="0" w:space="0" w:color="auto"/>
            <w:bottom w:val="none" w:sz="0" w:space="0" w:color="auto"/>
            <w:right w:val="none" w:sz="0" w:space="0" w:color="auto"/>
          </w:divBdr>
        </w:div>
        <w:div w:id="1926107791">
          <w:marLeft w:val="0"/>
          <w:marRight w:val="0"/>
          <w:marTop w:val="0"/>
          <w:marBottom w:val="0"/>
          <w:divBdr>
            <w:top w:val="none" w:sz="0" w:space="0" w:color="auto"/>
            <w:left w:val="none" w:sz="0" w:space="0" w:color="auto"/>
            <w:bottom w:val="none" w:sz="0" w:space="0" w:color="auto"/>
            <w:right w:val="none" w:sz="0" w:space="0" w:color="auto"/>
          </w:divBdr>
        </w:div>
        <w:div w:id="1945914343">
          <w:marLeft w:val="0"/>
          <w:marRight w:val="0"/>
          <w:marTop w:val="0"/>
          <w:marBottom w:val="0"/>
          <w:divBdr>
            <w:top w:val="none" w:sz="0" w:space="0" w:color="auto"/>
            <w:left w:val="none" w:sz="0" w:space="0" w:color="auto"/>
            <w:bottom w:val="none" w:sz="0" w:space="0" w:color="auto"/>
            <w:right w:val="none" w:sz="0" w:space="0" w:color="auto"/>
          </w:divBdr>
        </w:div>
        <w:div w:id="1959873589">
          <w:marLeft w:val="0"/>
          <w:marRight w:val="0"/>
          <w:marTop w:val="0"/>
          <w:marBottom w:val="0"/>
          <w:divBdr>
            <w:top w:val="none" w:sz="0" w:space="0" w:color="auto"/>
            <w:left w:val="none" w:sz="0" w:space="0" w:color="auto"/>
            <w:bottom w:val="none" w:sz="0" w:space="0" w:color="auto"/>
            <w:right w:val="none" w:sz="0" w:space="0" w:color="auto"/>
          </w:divBdr>
        </w:div>
        <w:div w:id="1992126869">
          <w:marLeft w:val="0"/>
          <w:marRight w:val="0"/>
          <w:marTop w:val="0"/>
          <w:marBottom w:val="0"/>
          <w:divBdr>
            <w:top w:val="none" w:sz="0" w:space="0" w:color="auto"/>
            <w:left w:val="none" w:sz="0" w:space="0" w:color="auto"/>
            <w:bottom w:val="none" w:sz="0" w:space="0" w:color="auto"/>
            <w:right w:val="none" w:sz="0" w:space="0" w:color="auto"/>
          </w:divBdr>
        </w:div>
        <w:div w:id="2002780500">
          <w:marLeft w:val="0"/>
          <w:marRight w:val="0"/>
          <w:marTop w:val="0"/>
          <w:marBottom w:val="0"/>
          <w:divBdr>
            <w:top w:val="none" w:sz="0" w:space="0" w:color="auto"/>
            <w:left w:val="none" w:sz="0" w:space="0" w:color="auto"/>
            <w:bottom w:val="none" w:sz="0" w:space="0" w:color="auto"/>
            <w:right w:val="none" w:sz="0" w:space="0" w:color="auto"/>
          </w:divBdr>
        </w:div>
        <w:div w:id="2070761783">
          <w:marLeft w:val="0"/>
          <w:marRight w:val="0"/>
          <w:marTop w:val="0"/>
          <w:marBottom w:val="0"/>
          <w:divBdr>
            <w:top w:val="none" w:sz="0" w:space="0" w:color="auto"/>
            <w:left w:val="none" w:sz="0" w:space="0" w:color="auto"/>
            <w:bottom w:val="none" w:sz="0" w:space="0" w:color="auto"/>
            <w:right w:val="none" w:sz="0" w:space="0" w:color="auto"/>
          </w:divBdr>
        </w:div>
        <w:div w:id="2104255900">
          <w:marLeft w:val="0"/>
          <w:marRight w:val="0"/>
          <w:marTop w:val="0"/>
          <w:marBottom w:val="0"/>
          <w:divBdr>
            <w:top w:val="none" w:sz="0" w:space="0" w:color="auto"/>
            <w:left w:val="none" w:sz="0" w:space="0" w:color="auto"/>
            <w:bottom w:val="none" w:sz="0" w:space="0" w:color="auto"/>
            <w:right w:val="none" w:sz="0" w:space="0" w:color="auto"/>
          </w:divBdr>
        </w:div>
      </w:divsChild>
    </w:div>
    <w:div w:id="1662852606">
      <w:bodyDiv w:val="1"/>
      <w:marLeft w:val="0"/>
      <w:marRight w:val="0"/>
      <w:marTop w:val="0"/>
      <w:marBottom w:val="0"/>
      <w:divBdr>
        <w:top w:val="none" w:sz="0" w:space="0" w:color="auto"/>
        <w:left w:val="none" w:sz="0" w:space="0" w:color="auto"/>
        <w:bottom w:val="none" w:sz="0" w:space="0" w:color="auto"/>
        <w:right w:val="none" w:sz="0" w:space="0" w:color="auto"/>
      </w:divBdr>
    </w:div>
    <w:div w:id="1794711373">
      <w:bodyDiv w:val="1"/>
      <w:marLeft w:val="0"/>
      <w:marRight w:val="0"/>
      <w:marTop w:val="0"/>
      <w:marBottom w:val="0"/>
      <w:divBdr>
        <w:top w:val="none" w:sz="0" w:space="0" w:color="auto"/>
        <w:left w:val="none" w:sz="0" w:space="0" w:color="auto"/>
        <w:bottom w:val="none" w:sz="0" w:space="0" w:color="auto"/>
        <w:right w:val="none" w:sz="0" w:space="0" w:color="auto"/>
      </w:divBdr>
      <w:divsChild>
        <w:div w:id="55401775">
          <w:marLeft w:val="0"/>
          <w:marRight w:val="0"/>
          <w:marTop w:val="0"/>
          <w:marBottom w:val="0"/>
          <w:divBdr>
            <w:top w:val="none" w:sz="0" w:space="0" w:color="auto"/>
            <w:left w:val="none" w:sz="0" w:space="0" w:color="auto"/>
            <w:bottom w:val="none" w:sz="0" w:space="0" w:color="auto"/>
            <w:right w:val="none" w:sz="0" w:space="0" w:color="auto"/>
          </w:divBdr>
        </w:div>
        <w:div w:id="149447496">
          <w:marLeft w:val="0"/>
          <w:marRight w:val="0"/>
          <w:marTop w:val="0"/>
          <w:marBottom w:val="0"/>
          <w:divBdr>
            <w:top w:val="none" w:sz="0" w:space="0" w:color="auto"/>
            <w:left w:val="none" w:sz="0" w:space="0" w:color="auto"/>
            <w:bottom w:val="none" w:sz="0" w:space="0" w:color="auto"/>
            <w:right w:val="none" w:sz="0" w:space="0" w:color="auto"/>
          </w:divBdr>
        </w:div>
        <w:div w:id="183520291">
          <w:marLeft w:val="0"/>
          <w:marRight w:val="0"/>
          <w:marTop w:val="0"/>
          <w:marBottom w:val="0"/>
          <w:divBdr>
            <w:top w:val="none" w:sz="0" w:space="0" w:color="auto"/>
            <w:left w:val="none" w:sz="0" w:space="0" w:color="auto"/>
            <w:bottom w:val="none" w:sz="0" w:space="0" w:color="auto"/>
            <w:right w:val="none" w:sz="0" w:space="0" w:color="auto"/>
          </w:divBdr>
        </w:div>
        <w:div w:id="189607431">
          <w:marLeft w:val="0"/>
          <w:marRight w:val="0"/>
          <w:marTop w:val="0"/>
          <w:marBottom w:val="0"/>
          <w:divBdr>
            <w:top w:val="none" w:sz="0" w:space="0" w:color="auto"/>
            <w:left w:val="none" w:sz="0" w:space="0" w:color="auto"/>
            <w:bottom w:val="none" w:sz="0" w:space="0" w:color="auto"/>
            <w:right w:val="none" w:sz="0" w:space="0" w:color="auto"/>
          </w:divBdr>
        </w:div>
        <w:div w:id="252903857">
          <w:marLeft w:val="0"/>
          <w:marRight w:val="0"/>
          <w:marTop w:val="0"/>
          <w:marBottom w:val="0"/>
          <w:divBdr>
            <w:top w:val="none" w:sz="0" w:space="0" w:color="auto"/>
            <w:left w:val="none" w:sz="0" w:space="0" w:color="auto"/>
            <w:bottom w:val="none" w:sz="0" w:space="0" w:color="auto"/>
            <w:right w:val="none" w:sz="0" w:space="0" w:color="auto"/>
          </w:divBdr>
        </w:div>
        <w:div w:id="440757864">
          <w:marLeft w:val="0"/>
          <w:marRight w:val="0"/>
          <w:marTop w:val="0"/>
          <w:marBottom w:val="0"/>
          <w:divBdr>
            <w:top w:val="none" w:sz="0" w:space="0" w:color="auto"/>
            <w:left w:val="none" w:sz="0" w:space="0" w:color="auto"/>
            <w:bottom w:val="none" w:sz="0" w:space="0" w:color="auto"/>
            <w:right w:val="none" w:sz="0" w:space="0" w:color="auto"/>
          </w:divBdr>
        </w:div>
        <w:div w:id="442267847">
          <w:marLeft w:val="0"/>
          <w:marRight w:val="0"/>
          <w:marTop w:val="0"/>
          <w:marBottom w:val="0"/>
          <w:divBdr>
            <w:top w:val="none" w:sz="0" w:space="0" w:color="auto"/>
            <w:left w:val="none" w:sz="0" w:space="0" w:color="auto"/>
            <w:bottom w:val="none" w:sz="0" w:space="0" w:color="auto"/>
            <w:right w:val="none" w:sz="0" w:space="0" w:color="auto"/>
          </w:divBdr>
        </w:div>
        <w:div w:id="444618541">
          <w:marLeft w:val="0"/>
          <w:marRight w:val="0"/>
          <w:marTop w:val="0"/>
          <w:marBottom w:val="0"/>
          <w:divBdr>
            <w:top w:val="none" w:sz="0" w:space="0" w:color="auto"/>
            <w:left w:val="none" w:sz="0" w:space="0" w:color="auto"/>
            <w:bottom w:val="none" w:sz="0" w:space="0" w:color="auto"/>
            <w:right w:val="none" w:sz="0" w:space="0" w:color="auto"/>
          </w:divBdr>
        </w:div>
        <w:div w:id="503787094">
          <w:marLeft w:val="0"/>
          <w:marRight w:val="0"/>
          <w:marTop w:val="0"/>
          <w:marBottom w:val="0"/>
          <w:divBdr>
            <w:top w:val="none" w:sz="0" w:space="0" w:color="auto"/>
            <w:left w:val="none" w:sz="0" w:space="0" w:color="auto"/>
            <w:bottom w:val="none" w:sz="0" w:space="0" w:color="auto"/>
            <w:right w:val="none" w:sz="0" w:space="0" w:color="auto"/>
          </w:divBdr>
        </w:div>
        <w:div w:id="588194570">
          <w:marLeft w:val="0"/>
          <w:marRight w:val="0"/>
          <w:marTop w:val="0"/>
          <w:marBottom w:val="0"/>
          <w:divBdr>
            <w:top w:val="none" w:sz="0" w:space="0" w:color="auto"/>
            <w:left w:val="none" w:sz="0" w:space="0" w:color="auto"/>
            <w:bottom w:val="none" w:sz="0" w:space="0" w:color="auto"/>
            <w:right w:val="none" w:sz="0" w:space="0" w:color="auto"/>
          </w:divBdr>
        </w:div>
        <w:div w:id="653796996">
          <w:marLeft w:val="0"/>
          <w:marRight w:val="0"/>
          <w:marTop w:val="0"/>
          <w:marBottom w:val="0"/>
          <w:divBdr>
            <w:top w:val="none" w:sz="0" w:space="0" w:color="auto"/>
            <w:left w:val="none" w:sz="0" w:space="0" w:color="auto"/>
            <w:bottom w:val="none" w:sz="0" w:space="0" w:color="auto"/>
            <w:right w:val="none" w:sz="0" w:space="0" w:color="auto"/>
          </w:divBdr>
        </w:div>
        <w:div w:id="754206642">
          <w:marLeft w:val="0"/>
          <w:marRight w:val="0"/>
          <w:marTop w:val="0"/>
          <w:marBottom w:val="0"/>
          <w:divBdr>
            <w:top w:val="none" w:sz="0" w:space="0" w:color="auto"/>
            <w:left w:val="none" w:sz="0" w:space="0" w:color="auto"/>
            <w:bottom w:val="none" w:sz="0" w:space="0" w:color="auto"/>
            <w:right w:val="none" w:sz="0" w:space="0" w:color="auto"/>
          </w:divBdr>
        </w:div>
        <w:div w:id="766315640">
          <w:marLeft w:val="0"/>
          <w:marRight w:val="0"/>
          <w:marTop w:val="0"/>
          <w:marBottom w:val="0"/>
          <w:divBdr>
            <w:top w:val="none" w:sz="0" w:space="0" w:color="auto"/>
            <w:left w:val="none" w:sz="0" w:space="0" w:color="auto"/>
            <w:bottom w:val="none" w:sz="0" w:space="0" w:color="auto"/>
            <w:right w:val="none" w:sz="0" w:space="0" w:color="auto"/>
          </w:divBdr>
        </w:div>
        <w:div w:id="1021509873">
          <w:marLeft w:val="0"/>
          <w:marRight w:val="0"/>
          <w:marTop w:val="0"/>
          <w:marBottom w:val="0"/>
          <w:divBdr>
            <w:top w:val="none" w:sz="0" w:space="0" w:color="auto"/>
            <w:left w:val="none" w:sz="0" w:space="0" w:color="auto"/>
            <w:bottom w:val="none" w:sz="0" w:space="0" w:color="auto"/>
            <w:right w:val="none" w:sz="0" w:space="0" w:color="auto"/>
          </w:divBdr>
        </w:div>
        <w:div w:id="1066759989">
          <w:marLeft w:val="0"/>
          <w:marRight w:val="0"/>
          <w:marTop w:val="0"/>
          <w:marBottom w:val="0"/>
          <w:divBdr>
            <w:top w:val="none" w:sz="0" w:space="0" w:color="auto"/>
            <w:left w:val="none" w:sz="0" w:space="0" w:color="auto"/>
            <w:bottom w:val="none" w:sz="0" w:space="0" w:color="auto"/>
            <w:right w:val="none" w:sz="0" w:space="0" w:color="auto"/>
          </w:divBdr>
        </w:div>
        <w:div w:id="1201671628">
          <w:marLeft w:val="0"/>
          <w:marRight w:val="0"/>
          <w:marTop w:val="0"/>
          <w:marBottom w:val="0"/>
          <w:divBdr>
            <w:top w:val="none" w:sz="0" w:space="0" w:color="auto"/>
            <w:left w:val="none" w:sz="0" w:space="0" w:color="auto"/>
            <w:bottom w:val="none" w:sz="0" w:space="0" w:color="auto"/>
            <w:right w:val="none" w:sz="0" w:space="0" w:color="auto"/>
          </w:divBdr>
        </w:div>
        <w:div w:id="1315790892">
          <w:marLeft w:val="0"/>
          <w:marRight w:val="0"/>
          <w:marTop w:val="0"/>
          <w:marBottom w:val="0"/>
          <w:divBdr>
            <w:top w:val="none" w:sz="0" w:space="0" w:color="auto"/>
            <w:left w:val="none" w:sz="0" w:space="0" w:color="auto"/>
            <w:bottom w:val="none" w:sz="0" w:space="0" w:color="auto"/>
            <w:right w:val="none" w:sz="0" w:space="0" w:color="auto"/>
          </w:divBdr>
        </w:div>
        <w:div w:id="1362242920">
          <w:marLeft w:val="0"/>
          <w:marRight w:val="0"/>
          <w:marTop w:val="0"/>
          <w:marBottom w:val="0"/>
          <w:divBdr>
            <w:top w:val="none" w:sz="0" w:space="0" w:color="auto"/>
            <w:left w:val="none" w:sz="0" w:space="0" w:color="auto"/>
            <w:bottom w:val="none" w:sz="0" w:space="0" w:color="auto"/>
            <w:right w:val="none" w:sz="0" w:space="0" w:color="auto"/>
          </w:divBdr>
        </w:div>
        <w:div w:id="1467577536">
          <w:marLeft w:val="0"/>
          <w:marRight w:val="0"/>
          <w:marTop w:val="0"/>
          <w:marBottom w:val="0"/>
          <w:divBdr>
            <w:top w:val="none" w:sz="0" w:space="0" w:color="auto"/>
            <w:left w:val="none" w:sz="0" w:space="0" w:color="auto"/>
            <w:bottom w:val="none" w:sz="0" w:space="0" w:color="auto"/>
            <w:right w:val="none" w:sz="0" w:space="0" w:color="auto"/>
          </w:divBdr>
        </w:div>
        <w:div w:id="1502089461">
          <w:marLeft w:val="0"/>
          <w:marRight w:val="0"/>
          <w:marTop w:val="0"/>
          <w:marBottom w:val="0"/>
          <w:divBdr>
            <w:top w:val="none" w:sz="0" w:space="0" w:color="auto"/>
            <w:left w:val="none" w:sz="0" w:space="0" w:color="auto"/>
            <w:bottom w:val="none" w:sz="0" w:space="0" w:color="auto"/>
            <w:right w:val="none" w:sz="0" w:space="0" w:color="auto"/>
          </w:divBdr>
        </w:div>
        <w:div w:id="1623460480">
          <w:marLeft w:val="0"/>
          <w:marRight w:val="0"/>
          <w:marTop w:val="0"/>
          <w:marBottom w:val="0"/>
          <w:divBdr>
            <w:top w:val="none" w:sz="0" w:space="0" w:color="auto"/>
            <w:left w:val="none" w:sz="0" w:space="0" w:color="auto"/>
            <w:bottom w:val="none" w:sz="0" w:space="0" w:color="auto"/>
            <w:right w:val="none" w:sz="0" w:space="0" w:color="auto"/>
          </w:divBdr>
        </w:div>
        <w:div w:id="1836218435">
          <w:marLeft w:val="0"/>
          <w:marRight w:val="0"/>
          <w:marTop w:val="0"/>
          <w:marBottom w:val="0"/>
          <w:divBdr>
            <w:top w:val="none" w:sz="0" w:space="0" w:color="auto"/>
            <w:left w:val="none" w:sz="0" w:space="0" w:color="auto"/>
            <w:bottom w:val="none" w:sz="0" w:space="0" w:color="auto"/>
            <w:right w:val="none" w:sz="0" w:space="0" w:color="auto"/>
          </w:divBdr>
        </w:div>
        <w:div w:id="1861359885">
          <w:marLeft w:val="0"/>
          <w:marRight w:val="0"/>
          <w:marTop w:val="0"/>
          <w:marBottom w:val="0"/>
          <w:divBdr>
            <w:top w:val="none" w:sz="0" w:space="0" w:color="auto"/>
            <w:left w:val="none" w:sz="0" w:space="0" w:color="auto"/>
            <w:bottom w:val="none" w:sz="0" w:space="0" w:color="auto"/>
            <w:right w:val="none" w:sz="0" w:space="0" w:color="auto"/>
          </w:divBdr>
        </w:div>
        <w:div w:id="1902596427">
          <w:marLeft w:val="0"/>
          <w:marRight w:val="0"/>
          <w:marTop w:val="0"/>
          <w:marBottom w:val="0"/>
          <w:divBdr>
            <w:top w:val="none" w:sz="0" w:space="0" w:color="auto"/>
            <w:left w:val="none" w:sz="0" w:space="0" w:color="auto"/>
            <w:bottom w:val="none" w:sz="0" w:space="0" w:color="auto"/>
            <w:right w:val="none" w:sz="0" w:space="0" w:color="auto"/>
          </w:divBdr>
        </w:div>
        <w:div w:id="1931890977">
          <w:marLeft w:val="0"/>
          <w:marRight w:val="0"/>
          <w:marTop w:val="0"/>
          <w:marBottom w:val="0"/>
          <w:divBdr>
            <w:top w:val="none" w:sz="0" w:space="0" w:color="auto"/>
            <w:left w:val="none" w:sz="0" w:space="0" w:color="auto"/>
            <w:bottom w:val="none" w:sz="0" w:space="0" w:color="auto"/>
            <w:right w:val="none" w:sz="0" w:space="0" w:color="auto"/>
          </w:divBdr>
        </w:div>
        <w:div w:id="2030330096">
          <w:marLeft w:val="0"/>
          <w:marRight w:val="0"/>
          <w:marTop w:val="0"/>
          <w:marBottom w:val="0"/>
          <w:divBdr>
            <w:top w:val="none" w:sz="0" w:space="0" w:color="auto"/>
            <w:left w:val="none" w:sz="0" w:space="0" w:color="auto"/>
            <w:bottom w:val="none" w:sz="0" w:space="0" w:color="auto"/>
            <w:right w:val="none" w:sz="0" w:space="0" w:color="auto"/>
          </w:divBdr>
        </w:div>
      </w:divsChild>
    </w:div>
    <w:div w:id="2067487833">
      <w:bodyDiv w:val="1"/>
      <w:marLeft w:val="0"/>
      <w:marRight w:val="0"/>
      <w:marTop w:val="0"/>
      <w:marBottom w:val="0"/>
      <w:divBdr>
        <w:top w:val="none" w:sz="0" w:space="0" w:color="auto"/>
        <w:left w:val="none" w:sz="0" w:space="0" w:color="auto"/>
        <w:bottom w:val="none" w:sz="0" w:space="0" w:color="auto"/>
        <w:right w:val="none" w:sz="0" w:space="0" w:color="auto"/>
      </w:divBdr>
      <w:divsChild>
        <w:div w:id="320157356">
          <w:marLeft w:val="0"/>
          <w:marRight w:val="0"/>
          <w:marTop w:val="0"/>
          <w:marBottom w:val="0"/>
          <w:divBdr>
            <w:top w:val="none" w:sz="0" w:space="0" w:color="auto"/>
            <w:left w:val="none" w:sz="0" w:space="0" w:color="auto"/>
            <w:bottom w:val="none" w:sz="0" w:space="0" w:color="auto"/>
            <w:right w:val="none" w:sz="0" w:space="0" w:color="auto"/>
          </w:divBdr>
        </w:div>
        <w:div w:id="405960326">
          <w:marLeft w:val="0"/>
          <w:marRight w:val="0"/>
          <w:marTop w:val="0"/>
          <w:marBottom w:val="0"/>
          <w:divBdr>
            <w:top w:val="none" w:sz="0" w:space="0" w:color="auto"/>
            <w:left w:val="none" w:sz="0" w:space="0" w:color="auto"/>
            <w:bottom w:val="none" w:sz="0" w:space="0" w:color="auto"/>
            <w:right w:val="none" w:sz="0" w:space="0" w:color="auto"/>
          </w:divBdr>
        </w:div>
        <w:div w:id="422382433">
          <w:marLeft w:val="0"/>
          <w:marRight w:val="0"/>
          <w:marTop w:val="0"/>
          <w:marBottom w:val="0"/>
          <w:divBdr>
            <w:top w:val="none" w:sz="0" w:space="0" w:color="auto"/>
            <w:left w:val="none" w:sz="0" w:space="0" w:color="auto"/>
            <w:bottom w:val="none" w:sz="0" w:space="0" w:color="auto"/>
            <w:right w:val="none" w:sz="0" w:space="0" w:color="auto"/>
          </w:divBdr>
        </w:div>
        <w:div w:id="475533213">
          <w:marLeft w:val="0"/>
          <w:marRight w:val="0"/>
          <w:marTop w:val="0"/>
          <w:marBottom w:val="0"/>
          <w:divBdr>
            <w:top w:val="none" w:sz="0" w:space="0" w:color="auto"/>
            <w:left w:val="none" w:sz="0" w:space="0" w:color="auto"/>
            <w:bottom w:val="none" w:sz="0" w:space="0" w:color="auto"/>
            <w:right w:val="none" w:sz="0" w:space="0" w:color="auto"/>
          </w:divBdr>
        </w:div>
        <w:div w:id="570626868">
          <w:marLeft w:val="0"/>
          <w:marRight w:val="0"/>
          <w:marTop w:val="0"/>
          <w:marBottom w:val="0"/>
          <w:divBdr>
            <w:top w:val="none" w:sz="0" w:space="0" w:color="auto"/>
            <w:left w:val="none" w:sz="0" w:space="0" w:color="auto"/>
            <w:bottom w:val="none" w:sz="0" w:space="0" w:color="auto"/>
            <w:right w:val="none" w:sz="0" w:space="0" w:color="auto"/>
          </w:divBdr>
        </w:div>
        <w:div w:id="643777552">
          <w:marLeft w:val="0"/>
          <w:marRight w:val="0"/>
          <w:marTop w:val="0"/>
          <w:marBottom w:val="0"/>
          <w:divBdr>
            <w:top w:val="none" w:sz="0" w:space="0" w:color="auto"/>
            <w:left w:val="none" w:sz="0" w:space="0" w:color="auto"/>
            <w:bottom w:val="none" w:sz="0" w:space="0" w:color="auto"/>
            <w:right w:val="none" w:sz="0" w:space="0" w:color="auto"/>
          </w:divBdr>
        </w:div>
        <w:div w:id="798767740">
          <w:marLeft w:val="0"/>
          <w:marRight w:val="0"/>
          <w:marTop w:val="0"/>
          <w:marBottom w:val="0"/>
          <w:divBdr>
            <w:top w:val="none" w:sz="0" w:space="0" w:color="auto"/>
            <w:left w:val="none" w:sz="0" w:space="0" w:color="auto"/>
            <w:bottom w:val="none" w:sz="0" w:space="0" w:color="auto"/>
            <w:right w:val="none" w:sz="0" w:space="0" w:color="auto"/>
          </w:divBdr>
        </w:div>
        <w:div w:id="829254127">
          <w:marLeft w:val="0"/>
          <w:marRight w:val="0"/>
          <w:marTop w:val="0"/>
          <w:marBottom w:val="0"/>
          <w:divBdr>
            <w:top w:val="none" w:sz="0" w:space="0" w:color="auto"/>
            <w:left w:val="none" w:sz="0" w:space="0" w:color="auto"/>
            <w:bottom w:val="none" w:sz="0" w:space="0" w:color="auto"/>
            <w:right w:val="none" w:sz="0" w:space="0" w:color="auto"/>
          </w:divBdr>
        </w:div>
        <w:div w:id="830481982">
          <w:marLeft w:val="0"/>
          <w:marRight w:val="0"/>
          <w:marTop w:val="0"/>
          <w:marBottom w:val="0"/>
          <w:divBdr>
            <w:top w:val="none" w:sz="0" w:space="0" w:color="auto"/>
            <w:left w:val="none" w:sz="0" w:space="0" w:color="auto"/>
            <w:bottom w:val="none" w:sz="0" w:space="0" w:color="auto"/>
            <w:right w:val="none" w:sz="0" w:space="0" w:color="auto"/>
          </w:divBdr>
        </w:div>
        <w:div w:id="963542849">
          <w:marLeft w:val="0"/>
          <w:marRight w:val="0"/>
          <w:marTop w:val="0"/>
          <w:marBottom w:val="0"/>
          <w:divBdr>
            <w:top w:val="none" w:sz="0" w:space="0" w:color="auto"/>
            <w:left w:val="none" w:sz="0" w:space="0" w:color="auto"/>
            <w:bottom w:val="none" w:sz="0" w:space="0" w:color="auto"/>
            <w:right w:val="none" w:sz="0" w:space="0" w:color="auto"/>
          </w:divBdr>
        </w:div>
        <w:div w:id="968825613">
          <w:marLeft w:val="0"/>
          <w:marRight w:val="0"/>
          <w:marTop w:val="0"/>
          <w:marBottom w:val="0"/>
          <w:divBdr>
            <w:top w:val="none" w:sz="0" w:space="0" w:color="auto"/>
            <w:left w:val="none" w:sz="0" w:space="0" w:color="auto"/>
            <w:bottom w:val="none" w:sz="0" w:space="0" w:color="auto"/>
            <w:right w:val="none" w:sz="0" w:space="0" w:color="auto"/>
          </w:divBdr>
        </w:div>
        <w:div w:id="1159804095">
          <w:marLeft w:val="0"/>
          <w:marRight w:val="0"/>
          <w:marTop w:val="0"/>
          <w:marBottom w:val="0"/>
          <w:divBdr>
            <w:top w:val="none" w:sz="0" w:space="0" w:color="auto"/>
            <w:left w:val="none" w:sz="0" w:space="0" w:color="auto"/>
            <w:bottom w:val="none" w:sz="0" w:space="0" w:color="auto"/>
            <w:right w:val="none" w:sz="0" w:space="0" w:color="auto"/>
          </w:divBdr>
        </w:div>
        <w:div w:id="1188176170">
          <w:marLeft w:val="0"/>
          <w:marRight w:val="0"/>
          <w:marTop w:val="0"/>
          <w:marBottom w:val="0"/>
          <w:divBdr>
            <w:top w:val="none" w:sz="0" w:space="0" w:color="auto"/>
            <w:left w:val="none" w:sz="0" w:space="0" w:color="auto"/>
            <w:bottom w:val="none" w:sz="0" w:space="0" w:color="auto"/>
            <w:right w:val="none" w:sz="0" w:space="0" w:color="auto"/>
          </w:divBdr>
        </w:div>
        <w:div w:id="1445805967">
          <w:marLeft w:val="0"/>
          <w:marRight w:val="0"/>
          <w:marTop w:val="0"/>
          <w:marBottom w:val="0"/>
          <w:divBdr>
            <w:top w:val="none" w:sz="0" w:space="0" w:color="auto"/>
            <w:left w:val="none" w:sz="0" w:space="0" w:color="auto"/>
            <w:bottom w:val="none" w:sz="0" w:space="0" w:color="auto"/>
            <w:right w:val="none" w:sz="0" w:space="0" w:color="auto"/>
          </w:divBdr>
        </w:div>
        <w:div w:id="1568766398">
          <w:marLeft w:val="0"/>
          <w:marRight w:val="0"/>
          <w:marTop w:val="0"/>
          <w:marBottom w:val="0"/>
          <w:divBdr>
            <w:top w:val="none" w:sz="0" w:space="0" w:color="auto"/>
            <w:left w:val="none" w:sz="0" w:space="0" w:color="auto"/>
            <w:bottom w:val="none" w:sz="0" w:space="0" w:color="auto"/>
            <w:right w:val="none" w:sz="0" w:space="0" w:color="auto"/>
          </w:divBdr>
        </w:div>
        <w:div w:id="1622758895">
          <w:marLeft w:val="0"/>
          <w:marRight w:val="0"/>
          <w:marTop w:val="0"/>
          <w:marBottom w:val="0"/>
          <w:divBdr>
            <w:top w:val="none" w:sz="0" w:space="0" w:color="auto"/>
            <w:left w:val="none" w:sz="0" w:space="0" w:color="auto"/>
            <w:bottom w:val="none" w:sz="0" w:space="0" w:color="auto"/>
            <w:right w:val="none" w:sz="0" w:space="0" w:color="auto"/>
          </w:divBdr>
        </w:div>
        <w:div w:id="1819686457">
          <w:marLeft w:val="0"/>
          <w:marRight w:val="0"/>
          <w:marTop w:val="0"/>
          <w:marBottom w:val="0"/>
          <w:divBdr>
            <w:top w:val="none" w:sz="0" w:space="0" w:color="auto"/>
            <w:left w:val="none" w:sz="0" w:space="0" w:color="auto"/>
            <w:bottom w:val="none" w:sz="0" w:space="0" w:color="auto"/>
            <w:right w:val="none" w:sz="0" w:space="0" w:color="auto"/>
          </w:divBdr>
        </w:div>
        <w:div w:id="2107655251">
          <w:marLeft w:val="0"/>
          <w:marRight w:val="0"/>
          <w:marTop w:val="0"/>
          <w:marBottom w:val="0"/>
          <w:divBdr>
            <w:top w:val="none" w:sz="0" w:space="0" w:color="auto"/>
            <w:left w:val="none" w:sz="0" w:space="0" w:color="auto"/>
            <w:bottom w:val="none" w:sz="0" w:space="0" w:color="auto"/>
            <w:right w:val="none" w:sz="0" w:space="0" w:color="auto"/>
          </w:divBdr>
        </w:div>
      </w:divsChild>
    </w:div>
    <w:div w:id="211439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javascript:x5engine.utils.emailTo('124442312','u.hnaihlat@olgaszfelyu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pport@dotrol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FB3E8-0A56-47E0-9518-43E1C8B05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3671</Words>
  <Characters>25335</Characters>
  <Application>Microsoft Office Word</Application>
  <DocSecurity>0</DocSecurity>
  <Lines>211</Lines>
  <Paragraphs>57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28949</CharactersWithSpaces>
  <SharedDoc>false</SharedDoc>
  <HLinks>
    <vt:vector size="12" baseType="variant">
      <vt:variant>
        <vt:i4>3473408</vt:i4>
      </vt:variant>
      <vt:variant>
        <vt:i4>3</vt:i4>
      </vt:variant>
      <vt:variant>
        <vt:i4>0</vt:i4>
      </vt:variant>
      <vt:variant>
        <vt:i4>5</vt:i4>
      </vt:variant>
      <vt:variant>
        <vt:lpwstr>mailto:info@webteszt.com</vt:lpwstr>
      </vt:variant>
      <vt:variant>
        <vt:lpwstr/>
      </vt:variant>
      <vt:variant>
        <vt:i4>3473408</vt:i4>
      </vt:variant>
      <vt:variant>
        <vt:i4>0</vt:i4>
      </vt:variant>
      <vt:variant>
        <vt:i4>0</vt:i4>
      </vt:variant>
      <vt:variant>
        <vt:i4>5</vt:i4>
      </vt:variant>
      <vt:variant>
        <vt:lpwstr>mailto:info@webteszt.com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Varga Istvan</dc:creator>
  <cp:lastModifiedBy>Ágnes</cp:lastModifiedBy>
  <cp:revision>2</cp:revision>
  <cp:lastPrinted>2014-10-16T12:57:00Z</cp:lastPrinted>
  <dcterms:created xsi:type="dcterms:W3CDTF">2026-01-27T07:43:00Z</dcterms:created>
  <dcterms:modified xsi:type="dcterms:W3CDTF">2026-01-27T07:43:00Z</dcterms:modified>
</cp:coreProperties>
</file>